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tasks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2B0D8A96" w:rsidP="549F9EAD" w:rsidRDefault="2B0D8A96" w14:paraId="7EE1F8BF" w14:textId="40D150CE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1"/>
          <w:bCs w:val="1"/>
          <w:sz w:val="28"/>
          <w:szCs w:val="28"/>
        </w:rPr>
      </w:pPr>
      <w:commentRangeStart w:id="1909633964"/>
      <w:commentRangeStart w:id="2119887123"/>
      <w:r w:rsidRPr="742D6CB3" w:rsidR="3B5702A8">
        <w:rPr>
          <w:rFonts w:ascii="Arial" w:hAnsi="Arial" w:eastAsia="Arial" w:cs="Arial"/>
          <w:b w:val="1"/>
          <w:bCs w:val="1"/>
          <w:sz w:val="36"/>
          <w:szCs w:val="36"/>
        </w:rPr>
        <w:t xml:space="preserve">NL </w:t>
      </w:r>
      <w:r w:rsidRPr="742D6CB3" w:rsidR="43859305">
        <w:rPr>
          <w:rFonts w:ascii="Arial" w:hAnsi="Arial" w:eastAsia="Arial" w:cs="Arial"/>
          <w:b w:val="1"/>
          <w:bCs w:val="1"/>
          <w:sz w:val="36"/>
          <w:szCs w:val="36"/>
        </w:rPr>
        <w:t>Curriculum</w:t>
      </w:r>
      <w:commentRangeEnd w:id="1909633964"/>
      <w:r>
        <w:rPr>
          <w:rStyle w:val="CommentReference"/>
        </w:rPr>
        <w:commentReference w:id="1909633964"/>
      </w:r>
      <w:commentRangeEnd w:id="2119887123"/>
      <w:r>
        <w:rPr>
          <w:rStyle w:val="CommentReference"/>
        </w:rPr>
        <w:commentReference w:id="2119887123"/>
      </w:r>
      <w:r w:rsidRPr="742D6CB3" w:rsidR="43859305">
        <w:rPr>
          <w:rFonts w:ascii="Arial" w:hAnsi="Arial" w:eastAsia="Arial" w:cs="Arial"/>
          <w:b w:val="1"/>
          <w:bCs w:val="1"/>
          <w:sz w:val="36"/>
          <w:szCs w:val="36"/>
        </w:rPr>
        <w:t xml:space="preserve"> &amp; Award Canada</w:t>
      </w:r>
      <w:r>
        <w:tab/>
      </w:r>
      <w:r>
        <w:tab/>
      </w:r>
      <w:r w:rsidRPr="742D6CB3" w:rsidR="43859305">
        <w:rPr>
          <w:rFonts w:ascii="Arial" w:hAnsi="Arial" w:eastAsia="Arial" w:cs="Arial"/>
          <w:b w:val="1"/>
          <w:bCs w:val="1"/>
          <w:sz w:val="36"/>
          <w:szCs w:val="36"/>
        </w:rPr>
        <w:t xml:space="preserve">    Lesson Title:</w:t>
      </w:r>
      <w:r w:rsidRPr="742D6CB3" w:rsidR="23D8EFE7">
        <w:rPr>
          <w:rFonts w:ascii="Arial" w:hAnsi="Arial" w:eastAsia="Arial" w:cs="Arial"/>
          <w:b w:val="1"/>
          <w:bCs w:val="1"/>
          <w:sz w:val="36"/>
          <w:szCs w:val="36"/>
        </w:rPr>
        <w:t xml:space="preserve">  </w:t>
      </w:r>
      <w:r>
        <w:tab/>
      </w:r>
      <w:r w:rsidRPr="742D6CB3" w:rsidR="1E1C6030">
        <w:rPr>
          <w:rFonts w:ascii="Arial" w:hAnsi="Arial" w:eastAsia="Arial" w:cs="Arial"/>
          <w:b w:val="0"/>
          <w:bCs w:val="0"/>
          <w:sz w:val="36"/>
          <w:szCs w:val="36"/>
        </w:rPr>
        <w:t xml:space="preserve">Writing and </w:t>
      </w:r>
      <w:r w:rsidRPr="742D6CB3" w:rsidR="1E1C6030">
        <w:rPr>
          <w:rFonts w:ascii="Arial" w:hAnsi="Arial" w:eastAsia="Arial" w:cs="Arial"/>
          <w:b w:val="0"/>
          <w:bCs w:val="0"/>
          <w:sz w:val="36"/>
          <w:szCs w:val="36"/>
        </w:rPr>
        <w:t>Representing</w:t>
      </w:r>
      <w:r w:rsidRPr="742D6CB3" w:rsidR="1E1C6030">
        <w:rPr>
          <w:rFonts w:ascii="Arial" w:hAnsi="Arial" w:eastAsia="Arial" w:cs="Arial"/>
          <w:b w:val="1"/>
          <w:bCs w:val="1"/>
          <w:sz w:val="36"/>
          <w:szCs w:val="36"/>
        </w:rPr>
        <w:t xml:space="preserve"> </w:t>
      </w:r>
      <w:r w:rsidRPr="742D6CB3" w:rsidR="21925BD7">
        <w:rPr>
          <w:rFonts w:ascii="Arial" w:hAnsi="Arial" w:eastAsia="Arial" w:cs="Arial"/>
          <w:b w:val="1"/>
          <w:bCs w:val="1"/>
          <w:color w:val="000000" w:themeColor="text1" w:themeTint="FF" w:themeShade="FF"/>
          <w:sz w:val="36"/>
          <w:szCs w:val="36"/>
        </w:rPr>
        <w:t xml:space="preserve"> </w:t>
      </w:r>
      <w:r w:rsidRPr="742D6CB3" w:rsidR="43859305">
        <w:rPr>
          <w:rFonts w:ascii="Arial" w:hAnsi="Arial" w:eastAsia="Arial" w:cs="Arial"/>
          <w:b w:val="1"/>
          <w:bCs w:val="1"/>
          <w:color w:val="000000" w:themeColor="text1" w:themeTint="FF" w:themeShade="FF"/>
          <w:sz w:val="36"/>
          <w:szCs w:val="36"/>
        </w:rPr>
        <w:t>Course</w:t>
      </w:r>
      <w:r w:rsidRPr="742D6CB3" w:rsidR="43859305">
        <w:rPr>
          <w:rFonts w:ascii="Arial" w:hAnsi="Arial" w:eastAsia="Arial" w:cs="Arial"/>
          <w:b w:val="1"/>
          <w:bCs w:val="1"/>
          <w:color w:val="000000" w:themeColor="text1" w:themeTint="FF" w:themeShade="FF"/>
          <w:sz w:val="36"/>
          <w:szCs w:val="36"/>
        </w:rPr>
        <w:t>:</w:t>
      </w:r>
      <w:r w:rsidRPr="742D6CB3" w:rsidR="43859305">
        <w:rPr>
          <w:rFonts w:ascii="Arial" w:hAnsi="Arial" w:eastAsia="Arial" w:cs="Arial"/>
          <w:b w:val="1"/>
          <w:bCs w:val="1"/>
          <w:sz w:val="36"/>
          <w:szCs w:val="36"/>
        </w:rPr>
        <w:t xml:space="preserve"> </w:t>
      </w:r>
      <w:hyperlink r:id="R682b39e062bc4900">
        <w:r w:rsidRPr="742D6CB3" w:rsidR="6CE95057">
          <w:rPr>
            <w:rStyle w:val="Hyperlink"/>
            <w:rFonts w:ascii="Arial" w:hAnsi="Arial" w:eastAsia="Arial" w:cs="Arial"/>
            <w:sz w:val="36"/>
            <w:szCs w:val="36"/>
          </w:rPr>
          <w:t>English</w:t>
        </w:r>
        <w:r w:rsidRPr="742D6CB3" w:rsidR="14A1A8AA">
          <w:rPr>
            <w:rStyle w:val="Hyperlink"/>
            <w:rFonts w:ascii="Arial" w:hAnsi="Arial" w:eastAsia="Arial" w:cs="Arial"/>
            <w:sz w:val="36"/>
            <w:szCs w:val="36"/>
          </w:rPr>
          <w:t xml:space="preserve"> 1201 (Gr.10)</w:t>
        </w:r>
        <w:r>
          <w:tab/>
        </w:r>
      </w:hyperlink>
      <w:r w:rsidRPr="742D6CB3" w:rsidR="20532468">
        <w:rPr>
          <w:rFonts w:ascii="Arial" w:hAnsi="Arial" w:eastAsia="Arial" w:cs="Arial"/>
          <w:b w:val="1"/>
          <w:bCs w:val="1"/>
          <w:sz w:val="28"/>
          <w:szCs w:val="28"/>
        </w:rPr>
        <w:t xml:space="preserve"> </w:t>
      </w:r>
      <w:r w:rsidRPr="742D6CB3" w:rsidR="20D0D1E4">
        <w:rPr>
          <w:rFonts w:ascii="Arial" w:hAnsi="Arial" w:eastAsia="Arial" w:cs="Arial"/>
          <w:b w:val="1"/>
          <w:bCs w:val="1"/>
          <w:sz w:val="28"/>
          <w:szCs w:val="28"/>
        </w:rPr>
        <w:t xml:space="preserve"> </w:t>
      </w:r>
      <w:r w:rsidRPr="742D6CB3" w:rsidR="62F1E9EB">
        <w:rPr>
          <w:rFonts w:ascii="Arial" w:hAnsi="Arial" w:eastAsia="Arial" w:cs="Arial"/>
          <w:b w:val="1"/>
          <w:bCs w:val="1"/>
          <w:sz w:val="28"/>
          <w:szCs w:val="28"/>
        </w:rPr>
        <w:t>#</w:t>
      </w:r>
      <w:r w:rsidRPr="742D6CB3" w:rsidR="20532468">
        <w:rPr>
          <w:rFonts w:ascii="Arial" w:hAnsi="Arial" w:eastAsia="Arial" w:cs="Arial"/>
          <w:b w:val="1"/>
          <w:bCs w:val="1"/>
          <w:sz w:val="28"/>
          <w:szCs w:val="28"/>
        </w:rPr>
        <w:t xml:space="preserve"> </w:t>
      </w:r>
      <w:r w:rsidRPr="742D6CB3" w:rsidR="60648EC1">
        <w:rPr>
          <w:rFonts w:ascii="Arial" w:hAnsi="Arial" w:eastAsia="Arial" w:cs="Arial"/>
          <w:b w:val="1"/>
          <w:bCs w:val="1"/>
          <w:sz w:val="28"/>
          <w:szCs w:val="28"/>
        </w:rPr>
        <w:t>C</w:t>
      </w:r>
      <w:r w:rsidRPr="742D6CB3" w:rsidR="20532468">
        <w:rPr>
          <w:rFonts w:ascii="Arial" w:hAnsi="Arial" w:eastAsia="Arial" w:cs="Arial"/>
          <w:b w:val="1"/>
          <w:bCs w:val="1"/>
          <w:sz w:val="28"/>
          <w:szCs w:val="28"/>
        </w:rPr>
        <w:t>lasses</w:t>
      </w:r>
      <w:r w:rsidRPr="742D6CB3" w:rsidR="62B66A2C">
        <w:rPr>
          <w:rFonts w:ascii="Arial" w:hAnsi="Arial" w:eastAsia="Arial" w:cs="Arial"/>
          <w:b w:val="1"/>
          <w:bCs w:val="1"/>
          <w:sz w:val="28"/>
          <w:szCs w:val="28"/>
        </w:rPr>
        <w:t>:</w:t>
      </w:r>
      <w:r w:rsidRPr="742D6CB3" w:rsidR="20532468">
        <w:rPr>
          <w:rFonts w:ascii="Arial" w:hAnsi="Arial" w:eastAsia="Arial" w:cs="Arial"/>
          <w:b w:val="1"/>
          <w:bCs w:val="1"/>
          <w:sz w:val="28"/>
          <w:szCs w:val="28"/>
        </w:rPr>
        <w:t xml:space="preserve"> </w:t>
      </w:r>
      <w:r w:rsidRPr="742D6CB3" w:rsidR="1C60602E">
        <w:rPr>
          <w:rFonts w:ascii="Arial" w:hAnsi="Arial" w:eastAsia="Arial" w:cs="Arial"/>
          <w:b w:val="1"/>
          <w:bCs w:val="1"/>
          <w:sz w:val="28"/>
          <w:szCs w:val="28"/>
        </w:rPr>
        <w:t xml:space="preserve"> </w:t>
      </w:r>
      <w:r w:rsidRPr="742D6CB3" w:rsidR="3E40AC3E">
        <w:rPr>
          <w:rFonts w:ascii="Arial" w:hAnsi="Arial" w:eastAsia="Arial" w:cs="Arial"/>
          <w:b w:val="1"/>
          <w:bCs w:val="1"/>
          <w:sz w:val="28"/>
          <w:szCs w:val="28"/>
        </w:rPr>
        <w:t xml:space="preserve">  </w:t>
      </w:r>
    </w:p>
    <w:p w:rsidR="5D59358A" w:rsidP="5D59358A" w:rsidRDefault="5D59358A" w14:paraId="053C0C54" w14:textId="0B36E842">
      <w:pPr>
        <w:pStyle w:val="Normal"/>
        <w:spacing w:line="259" w:lineRule="auto"/>
        <w:rPr>
          <w:rFonts w:ascii="Arial" w:hAnsi="Arial" w:eastAsia="Arial" w:cs="Arial"/>
          <w:b w:val="1"/>
          <w:bCs w:val="1"/>
          <w:sz w:val="28"/>
          <w:szCs w:val="28"/>
        </w:rPr>
      </w:pPr>
    </w:p>
    <w:tbl>
      <w:tblPr>
        <w:tblW w:w="22654" w:type="dxa"/>
        <w:tblInd w:w="-115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4965"/>
        <w:gridCol w:w="5960"/>
        <w:gridCol w:w="4695"/>
        <w:gridCol w:w="7034"/>
      </w:tblGrid>
      <w:tr w:rsidR="00D249F5" w:rsidTr="742D6CB3" w14:paraId="659329FB" w14:textId="77777777">
        <w:trPr>
          <w:trHeight w:val="2344"/>
        </w:trPr>
        <w:tc>
          <w:tcPr>
            <w:tcW w:w="10925" w:type="dxa"/>
            <w:gridSpan w:val="2"/>
            <w:shd w:val="clear" w:color="auto" w:fill="E5DFEC" w:themeFill="accent4" w:themeFillTint="33"/>
            <w:tcMar/>
          </w:tcPr>
          <w:p w:rsidR="3F5675D1" w:rsidP="2B9CC7CF" w:rsidRDefault="3F5675D1" w14:paraId="700D2215" w14:textId="403A7A0D">
            <w:pPr>
              <w:pStyle w:val="Normal"/>
              <w:suppressLineNumbers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0" w:beforeAutospacing="off" w:after="0" w:afterAutospacing="off" w:line="259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</w:pPr>
            <w:r w:rsidRPr="2B9CC7CF" w:rsidR="3F5675D1"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  <w:t>General Curricular Outcomes</w:t>
            </w:r>
            <w:r w:rsidRPr="2B9CC7CF" w:rsidR="5787A203"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  <w:t xml:space="preserve"> (GCO)</w:t>
            </w:r>
          </w:p>
          <w:p w:rsidR="00D249F5" w:rsidP="549F9EAD" w:rsidRDefault="00D249F5" w14:paraId="6DCD8759" w14:textId="476DFEF8">
            <w:pPr>
              <w:pStyle w:val="ListParagraph"/>
              <w:numPr>
                <w:ilvl w:val="0"/>
                <w:numId w:val="9"/>
              </w:numPr>
              <w:spacing w:after="240" w:line="259" w:lineRule="auto"/>
              <w:rPr>
                <w:rFonts w:ascii="Arial" w:hAnsi="Arial" w:eastAsia="Arial" w:cs="Arial"/>
              </w:rPr>
            </w:pPr>
            <w:r w:rsidRPr="549F9EAD" w:rsidR="1AEDED8A">
              <w:rPr>
                <w:rFonts w:ascii="Arial" w:hAnsi="Arial" w:eastAsia="Arial" w:cs="Arial"/>
              </w:rPr>
              <w:t>Speaking and Listening</w:t>
            </w:r>
            <w:r w:rsidRPr="549F9EAD" w:rsidR="7C7477EF">
              <w:rPr>
                <w:rFonts w:ascii="Arial" w:hAnsi="Arial" w:eastAsia="Arial" w:cs="Arial"/>
              </w:rPr>
              <w:t xml:space="preserve"> (GCO1,</w:t>
            </w:r>
            <w:r w:rsidRPr="549F9EAD" w:rsidR="01772DCA">
              <w:rPr>
                <w:rFonts w:ascii="Arial" w:hAnsi="Arial" w:eastAsia="Arial" w:cs="Arial"/>
              </w:rPr>
              <w:t xml:space="preserve"> </w:t>
            </w:r>
            <w:r w:rsidRPr="549F9EAD" w:rsidR="7C7477EF">
              <w:rPr>
                <w:rFonts w:ascii="Arial" w:hAnsi="Arial" w:eastAsia="Arial" w:cs="Arial"/>
              </w:rPr>
              <w:t>2,</w:t>
            </w:r>
            <w:r w:rsidRPr="549F9EAD" w:rsidR="01772DCA">
              <w:rPr>
                <w:rFonts w:ascii="Arial" w:hAnsi="Arial" w:eastAsia="Arial" w:cs="Arial"/>
              </w:rPr>
              <w:t xml:space="preserve"> </w:t>
            </w:r>
            <w:r w:rsidRPr="549F9EAD" w:rsidR="7C7477EF">
              <w:rPr>
                <w:rFonts w:ascii="Arial" w:hAnsi="Arial" w:eastAsia="Arial" w:cs="Arial"/>
              </w:rPr>
              <w:t>3)</w:t>
            </w:r>
          </w:p>
          <w:p w:rsidR="00D249F5" w:rsidP="2B9CC7CF" w:rsidRDefault="00D249F5" w14:paraId="2C28DCF4" w14:textId="2E355DF4">
            <w:pPr>
              <w:pStyle w:val="ListParagraph"/>
              <w:numPr>
                <w:ilvl w:val="0"/>
                <w:numId w:val="9"/>
              </w:numPr>
              <w:spacing w:after="0" w:afterAutospacing="off" w:line="259" w:lineRule="auto"/>
              <w:ind/>
              <w:rPr>
                <w:rFonts w:ascii="Arial" w:hAnsi="Arial" w:eastAsia="Arial" w:cs="Arial"/>
              </w:rPr>
            </w:pPr>
            <w:r w:rsidRPr="2B9CC7CF" w:rsidR="1AEDED8A">
              <w:rPr>
                <w:rFonts w:ascii="Arial" w:hAnsi="Arial" w:eastAsia="Arial" w:cs="Arial"/>
              </w:rPr>
              <w:t>Reading and Viewing</w:t>
            </w:r>
            <w:r w:rsidRPr="2B9CC7CF" w:rsidR="1BD90370">
              <w:rPr>
                <w:rFonts w:ascii="Arial" w:hAnsi="Arial" w:eastAsia="Arial" w:cs="Arial"/>
              </w:rPr>
              <w:t xml:space="preserve"> (GCO 4, 5, 6, 7)</w:t>
            </w:r>
            <w:r w:rsidRPr="2B9CC7CF" w:rsidR="5CA26ED8">
              <w:rPr>
                <w:rFonts w:ascii="Arial" w:hAnsi="Arial" w:eastAsia="Arial" w:cs="Arial"/>
              </w:rPr>
              <w:t xml:space="preserve"> </w:t>
            </w:r>
          </w:p>
          <w:p w:rsidR="00D249F5" w:rsidP="2B9CC7CF" w:rsidRDefault="00D249F5" w14:paraId="504936A4" w14:textId="3781BA7B">
            <w:pPr>
              <w:pStyle w:val="Normal"/>
              <w:spacing w:after="0" w:afterAutospacing="off" w:line="259" w:lineRule="auto"/>
              <w:ind w:left="0"/>
              <w:rPr>
                <w:rFonts w:ascii="Arial" w:hAnsi="Arial" w:eastAsia="Arial" w:cs="Arial"/>
                <w:b w:val="1"/>
                <w:bCs w:val="1"/>
              </w:rPr>
            </w:pPr>
            <w:r w:rsidRPr="2B9CC7CF" w:rsidR="5CA26ED8">
              <w:rPr>
                <w:rFonts w:ascii="Arial" w:hAnsi="Arial" w:eastAsia="Arial" w:cs="Arial"/>
                <w:b w:val="1"/>
                <w:bCs w:val="1"/>
              </w:rPr>
              <w:t xml:space="preserve">     X </w:t>
            </w:r>
            <w:r w:rsidRPr="2B9CC7CF" w:rsidR="228028BF">
              <w:rPr>
                <w:rFonts w:ascii="Arial" w:hAnsi="Arial" w:eastAsia="Arial" w:cs="Arial"/>
                <w:b w:val="1"/>
                <w:bCs w:val="1"/>
              </w:rPr>
              <w:t>Writing and Representing</w:t>
            </w:r>
            <w:r w:rsidRPr="2B9CC7CF" w:rsidR="08AF632D">
              <w:rPr>
                <w:rFonts w:ascii="Arial" w:hAnsi="Arial" w:eastAsia="Arial" w:cs="Arial"/>
                <w:b w:val="1"/>
                <w:bCs w:val="1"/>
              </w:rPr>
              <w:t xml:space="preserve"> (GCO 8, 9, 10)</w:t>
            </w:r>
          </w:p>
          <w:p w:rsidR="00D249F5" w:rsidP="2B9CC7CF" w:rsidRDefault="00D249F5" w14:paraId="4A6B07E5" w14:textId="4EB4168D">
            <w:pPr>
              <w:pStyle w:val="Normal"/>
              <w:spacing w:after="0" w:afterAutospacing="off" w:line="259" w:lineRule="auto"/>
              <w:ind w:left="0"/>
              <w:rPr>
                <w:rFonts w:ascii="Arial" w:hAnsi="Arial" w:eastAsia="Arial" w:cs="Arial"/>
                <w:b w:val="1"/>
                <w:bCs w:val="1"/>
              </w:rPr>
            </w:pPr>
          </w:p>
          <w:p w:rsidR="00D249F5" w:rsidP="2B9CC7CF" w:rsidRDefault="00D249F5" w14:paraId="2C483467" w14:textId="27D25D13">
            <w:pPr>
              <w:pStyle w:val="Normal"/>
              <w:spacing w:after="240" w:line="259" w:lineRule="auto"/>
              <w:ind w:left="0"/>
              <w:rPr>
                <w:rFonts w:ascii="Arial" w:hAnsi="Arial" w:eastAsia="Arial" w:cs="Arial"/>
              </w:rPr>
            </w:pPr>
            <w:r w:rsidRPr="2B9CC7CF" w:rsidR="5FBA9FFA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 xml:space="preserve">Writing and Representing involves multiple, simultaneous processes, including but not limited </w:t>
            </w:r>
            <w:r w:rsidRPr="2B9CC7CF" w:rsidR="5FBA9FFA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>to:</w:t>
            </w:r>
            <w:r w:rsidRPr="2B9CC7CF" w:rsidR="5FBA9FFA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 xml:space="preserve"> </w:t>
            </w:r>
            <w:r w:rsidRPr="2B9CC7CF" w:rsidR="5FBA9FFA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>activating and connecting to prior knowledge, ideas, and experience</w:t>
            </w:r>
            <w:r w:rsidRPr="2B9CC7CF" w:rsidR="38F571B4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 xml:space="preserve">s, </w:t>
            </w:r>
            <w:r w:rsidRPr="2B9CC7CF" w:rsidR="5FBA9FFA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>generating</w:t>
            </w:r>
            <w:r w:rsidRPr="2B9CC7CF" w:rsidR="5FBA9FFA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 xml:space="preserve"> and composing imagined ideas</w:t>
            </w:r>
            <w:r w:rsidRPr="2B9CC7CF" w:rsidR="5E675A22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 xml:space="preserve">, </w:t>
            </w:r>
            <w:r w:rsidRPr="2B9CC7CF" w:rsidR="5FBA9FFA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 xml:space="preserve">recreating and </w:t>
            </w:r>
            <w:r w:rsidRPr="2B9CC7CF" w:rsidR="5FBA9FFA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>consolidating</w:t>
            </w:r>
            <w:r w:rsidRPr="2B9CC7CF" w:rsidR="5FBA9FFA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 xml:space="preserve"> information from a variety of sources</w:t>
            </w:r>
            <w:r w:rsidRPr="2B9CC7CF" w:rsidR="22A5983C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>.</w:t>
            </w:r>
          </w:p>
          <w:p w:rsidR="00D249F5" w:rsidP="2B9CC7CF" w:rsidRDefault="00D249F5" w14:paraId="7D58654F" w14:textId="18F91008">
            <w:pPr>
              <w:pStyle w:val="Normal"/>
              <w:spacing w:after="0" w:afterAutospacing="off" w:line="259" w:lineRule="auto"/>
              <w:ind w:left="0"/>
              <w:rPr>
                <w:rFonts w:ascii="Arial" w:hAnsi="Arial" w:eastAsia="Arial" w:cs="Arial"/>
                <w:noProof w:val="0"/>
                <w:color w:val="7030A0"/>
                <w:sz w:val="24"/>
                <w:szCs w:val="24"/>
                <w:lang w:val="en-US"/>
              </w:rPr>
            </w:pPr>
            <w:r w:rsidRPr="2B9CC7CF" w:rsidR="22A5983C">
              <w:rPr>
                <w:rFonts w:ascii="Arial" w:hAnsi="Arial" w:eastAsia="Arial" w:cs="Arial"/>
                <w:noProof w:val="0"/>
                <w:color w:val="7030A0"/>
                <w:sz w:val="24"/>
                <w:szCs w:val="24"/>
                <w:lang w:val="en-US"/>
              </w:rPr>
              <w:t>Using the Award framework students can personalize their writing, ideas, and understanding from multiple experiences and sources.</w:t>
            </w:r>
          </w:p>
          <w:p w:rsidR="00D249F5" w:rsidP="2B9CC7CF" w:rsidRDefault="00D249F5" w14:paraId="5684876B" w14:textId="661FBE12">
            <w:pPr>
              <w:pStyle w:val="Normal"/>
              <w:spacing w:after="0" w:afterAutospacing="off" w:line="259" w:lineRule="auto"/>
              <w:ind w:left="0"/>
              <w:rPr>
                <w:rFonts w:ascii="Arial" w:hAnsi="Arial" w:eastAsia="Arial" w:cs="Arial"/>
                <w:noProof w:val="0"/>
                <w:color w:val="7030A0"/>
                <w:sz w:val="24"/>
                <w:szCs w:val="24"/>
                <w:lang w:val="en-US"/>
              </w:rPr>
            </w:pPr>
          </w:p>
        </w:tc>
        <w:tc>
          <w:tcPr>
            <w:tcW w:w="4695" w:type="dxa"/>
            <w:shd w:val="clear" w:color="auto" w:fill="E5DFEC" w:themeFill="accent4" w:themeFillTint="33"/>
            <w:tcMar/>
          </w:tcPr>
          <w:p w:rsidR="00D249F5" w:rsidP="2B9CC7CF" w:rsidRDefault="687DAC6C" w14:paraId="79F828A5" w14:textId="29A6CB64">
            <w:pPr>
              <w:pStyle w:val="Normal"/>
              <w:widowControl w:val="0"/>
              <w:spacing w:after="0" w:afterAutospacing="off" w:line="276" w:lineRule="auto"/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</w:pPr>
            <w:r w:rsidRPr="2B9CC7CF" w:rsidR="41F06062"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  <w:t>Consider All Learners:</w:t>
            </w:r>
          </w:p>
          <w:p w:rsidR="00D249F5" w:rsidP="2B9CC7CF" w:rsidRDefault="687DAC6C" w14:paraId="0A393ACA" w14:textId="0C6A2427">
            <w:pPr>
              <w:widowControl w:val="0"/>
              <w:numPr>
                <w:ilvl w:val="0"/>
                <w:numId w:val="5"/>
              </w:numPr>
              <w:spacing w:after="0" w:afterAutospacing="off" w:line="259" w:lineRule="auto"/>
              <w:ind w:left="720"/>
              <w:rPr>
                <w:b w:val="0"/>
                <w:bCs w:val="0"/>
              </w:rPr>
            </w:pPr>
            <w:r w:rsidRPr="2B9CC7CF" w:rsidR="41F06062">
              <w:rPr>
                <w:rFonts w:ascii="Arial" w:hAnsi="Arial" w:eastAsia="Arial" w:cs="Arial"/>
                <w:b w:val="0"/>
                <w:bCs w:val="0"/>
              </w:rPr>
              <w:t>Multi-Lingual Language Learners</w:t>
            </w:r>
          </w:p>
          <w:p w:rsidR="00D249F5" w:rsidP="2B9CC7CF" w:rsidRDefault="687DAC6C" w14:paraId="12D620E1" w14:textId="16E5D00D">
            <w:pPr>
              <w:widowControl w:val="0"/>
              <w:numPr>
                <w:ilvl w:val="0"/>
                <w:numId w:val="5"/>
              </w:numPr>
              <w:spacing w:after="0" w:afterAutospacing="off" w:line="276" w:lineRule="auto"/>
              <w:ind w:left="720"/>
              <w:rPr>
                <w:b w:val="0"/>
                <w:bCs w:val="0"/>
              </w:rPr>
            </w:pPr>
            <w:r w:rsidRPr="2B9CC7CF" w:rsidR="41F06062">
              <w:rPr>
                <w:rFonts w:ascii="Arial" w:hAnsi="Arial" w:eastAsia="Arial" w:cs="Arial"/>
                <w:b w:val="0"/>
                <w:bCs w:val="0"/>
              </w:rPr>
              <w:t>Culturally Responsive Approach</w:t>
            </w:r>
          </w:p>
          <w:p w:rsidR="00D249F5" w:rsidP="2B9CC7CF" w:rsidRDefault="687DAC6C" w14:paraId="1506E80D" w14:textId="79C9AB07">
            <w:pPr>
              <w:widowControl w:val="0"/>
              <w:numPr>
                <w:ilvl w:val="0"/>
                <w:numId w:val="5"/>
              </w:numPr>
              <w:spacing w:after="0" w:afterAutospacing="off" w:line="276" w:lineRule="auto"/>
              <w:ind w:left="720"/>
              <w:rPr>
                <w:b w:val="0"/>
                <w:bCs w:val="0"/>
              </w:rPr>
            </w:pPr>
            <w:r w:rsidRPr="2B9CC7CF" w:rsidR="41F06062">
              <w:rPr>
                <w:rFonts w:ascii="Arial" w:hAnsi="Arial" w:eastAsia="Arial" w:cs="Arial"/>
                <w:b w:val="0"/>
                <w:bCs w:val="0"/>
              </w:rPr>
              <w:t>Student and Classroom Needs</w:t>
            </w:r>
          </w:p>
          <w:p w:rsidR="00D249F5" w:rsidP="2B9CC7CF" w:rsidRDefault="687DAC6C" w14:paraId="0DD7FA10" w14:textId="258FF833">
            <w:pPr>
              <w:widowControl w:val="0"/>
              <w:numPr>
                <w:ilvl w:val="0"/>
                <w:numId w:val="5"/>
              </w:numPr>
              <w:spacing w:after="0" w:afterAutospacing="off" w:line="276" w:lineRule="auto"/>
              <w:ind w:left="720"/>
              <w:rPr>
                <w:b w:val="0"/>
                <w:bCs w:val="0"/>
              </w:rPr>
            </w:pPr>
            <w:r w:rsidRPr="2B9CC7CF" w:rsidR="41F06062">
              <w:rPr>
                <w:rFonts w:ascii="Arial" w:hAnsi="Arial" w:eastAsia="Arial" w:cs="Arial"/>
                <w:b w:val="0"/>
                <w:bCs w:val="0"/>
              </w:rPr>
              <w:t>Technology</w:t>
            </w:r>
          </w:p>
          <w:p w:rsidR="00D249F5" w:rsidP="2B9CC7CF" w:rsidRDefault="687DAC6C" w14:paraId="0C5B162A" w14:textId="046CD111">
            <w:pPr>
              <w:widowControl w:val="0"/>
              <w:numPr>
                <w:ilvl w:val="0"/>
                <w:numId w:val="5"/>
              </w:numPr>
              <w:spacing w:after="0" w:afterAutospacing="off" w:line="276" w:lineRule="auto"/>
              <w:ind w:left="720"/>
              <w:rPr>
                <w:b w:val="0"/>
                <w:bCs w:val="0"/>
              </w:rPr>
            </w:pPr>
            <w:r w:rsidRPr="2B9CC7CF" w:rsidR="41F06062">
              <w:rPr>
                <w:rFonts w:ascii="Arial" w:hAnsi="Arial" w:eastAsia="Arial" w:cs="Arial"/>
                <w:b w:val="0"/>
                <w:bCs w:val="0"/>
              </w:rPr>
              <w:t>Materials</w:t>
            </w:r>
          </w:p>
          <w:p w:rsidR="00D249F5" w:rsidP="2B9CC7CF" w:rsidRDefault="687DAC6C" w14:paraId="53444F9A" w14:textId="02A945A2">
            <w:pPr>
              <w:widowControl w:val="0"/>
              <w:numPr>
                <w:ilvl w:val="0"/>
                <w:numId w:val="5"/>
              </w:numPr>
              <w:spacing w:after="0" w:afterAutospacing="off" w:line="276" w:lineRule="auto"/>
              <w:ind w:left="720"/>
              <w:rPr>
                <w:b w:val="0"/>
                <w:bCs w:val="0"/>
              </w:rPr>
            </w:pPr>
            <w:r w:rsidRPr="2B9CC7CF" w:rsidR="41F06062">
              <w:rPr>
                <w:rFonts w:ascii="Arial" w:hAnsi="Arial" w:eastAsia="Arial" w:cs="Arial"/>
                <w:b w:val="0"/>
                <w:bCs w:val="0"/>
              </w:rPr>
              <w:t>Resources</w:t>
            </w:r>
          </w:p>
        </w:tc>
        <w:tc>
          <w:tcPr>
            <w:tcW w:w="7034" w:type="dxa"/>
            <w:shd w:val="clear" w:color="auto" w:fill="E5DFEC" w:themeFill="accent4" w:themeFillTint="33"/>
            <w:tcMar/>
          </w:tcPr>
          <w:p w:rsidR="2E95B1D2" w:rsidP="2B9CC7CF" w:rsidRDefault="2E95B1D2" w14:paraId="166CD284" w14:textId="25F7997D">
            <w:pPr>
              <w:pStyle w:val="Normal"/>
              <w:widowControl w:val="0"/>
              <w:spacing w:after="0" w:afterAutospacing="off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36"/>
                <w:szCs w:val="36"/>
              </w:rPr>
            </w:pPr>
            <w:r w:rsidRPr="2B9CC7CF" w:rsidR="2E95B1D2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36"/>
                <w:szCs w:val="36"/>
              </w:rPr>
              <w:t>Assessment:</w:t>
            </w:r>
          </w:p>
          <w:p w:rsidR="00D249F5" w:rsidP="2B9CC7CF" w:rsidRDefault="00D249F5" w14:paraId="7718E253" w14:textId="05FBD1FD">
            <w:pPr>
              <w:pStyle w:val="ListParagraph"/>
              <w:widowControl w:val="0"/>
              <w:numPr>
                <w:ilvl w:val="0"/>
                <w:numId w:val="10"/>
              </w:numPr>
              <w:spacing w:after="0" w:afterAutospacing="off" w:line="259" w:lineRule="auto"/>
              <w:ind/>
              <w:rPr>
                <w:rFonts w:ascii="Arial" w:hAnsi="Arial" w:eastAsia="Arial" w:cs="Arial"/>
              </w:rPr>
            </w:pPr>
            <w:r w:rsidRPr="2B9CC7CF" w:rsidR="2E95B1D2">
              <w:rPr>
                <w:rFonts w:ascii="Arial" w:hAnsi="Arial" w:eastAsia="Arial" w:cs="Arial"/>
              </w:rPr>
              <w:t xml:space="preserve">FOR Learning (what students already </w:t>
            </w:r>
            <w:r w:rsidRPr="2B9CC7CF" w:rsidR="12E3A564">
              <w:rPr>
                <w:rFonts w:ascii="Arial" w:hAnsi="Arial" w:eastAsia="Arial" w:cs="Arial"/>
              </w:rPr>
              <w:t xml:space="preserve">  </w:t>
            </w:r>
          </w:p>
          <w:p w:rsidR="00D249F5" w:rsidP="2B9CC7CF" w:rsidRDefault="00D249F5" w14:paraId="25FFB057" w14:textId="3C471C64">
            <w:pPr>
              <w:pStyle w:val="Normal"/>
              <w:widowControl w:val="0"/>
              <w:spacing w:after="0" w:afterAutospacing="off" w:line="259" w:lineRule="auto"/>
              <w:ind w:left="0"/>
              <w:rPr>
                <w:rFonts w:ascii="Arial" w:hAnsi="Arial" w:eastAsia="Arial" w:cs="Arial"/>
              </w:rPr>
            </w:pPr>
            <w:r w:rsidRPr="2B9CC7CF" w:rsidR="12E3A564">
              <w:rPr>
                <w:rFonts w:ascii="Arial" w:hAnsi="Arial" w:eastAsia="Arial" w:cs="Arial"/>
              </w:rPr>
              <w:t xml:space="preserve">           </w:t>
            </w:r>
            <w:r w:rsidRPr="2B9CC7CF" w:rsidR="2E95B1D2">
              <w:rPr>
                <w:rFonts w:ascii="Arial" w:hAnsi="Arial" w:eastAsia="Arial" w:cs="Arial"/>
              </w:rPr>
              <w:t xml:space="preserve">know and can do </w:t>
            </w:r>
            <w:r w:rsidRPr="2B9CC7CF" w:rsidR="2E95B1D2">
              <w:rPr>
                <w:rFonts w:ascii="Arial" w:hAnsi="Arial" w:eastAsia="Arial" w:cs="Arial"/>
              </w:rPr>
              <w:t>e.g.</w:t>
            </w:r>
            <w:r w:rsidRPr="2B9CC7CF" w:rsidR="2E95B1D2">
              <w:rPr>
                <w:rFonts w:ascii="Arial" w:hAnsi="Arial" w:eastAsia="Arial" w:cs="Arial"/>
              </w:rPr>
              <w:t xml:space="preserve"> self-assessment) </w:t>
            </w:r>
          </w:p>
          <w:p w:rsidR="00D249F5" w:rsidP="5D59358A" w:rsidRDefault="00D249F5" w14:paraId="29C695D2" w14:textId="5A904ECA">
            <w:pPr>
              <w:pStyle w:val="Normal"/>
              <w:widowControl w:val="0"/>
              <w:spacing w:line="259" w:lineRule="auto"/>
              <w:ind w:left="0"/>
              <w:rPr>
                <w:rFonts w:ascii="Arial" w:hAnsi="Arial" w:eastAsia="Arial" w:cs="Arial"/>
              </w:rPr>
            </w:pPr>
            <w:r w:rsidRPr="5D59358A" w:rsidR="69D3D1FF">
              <w:rPr>
                <w:rFonts w:ascii="Arial" w:hAnsi="Arial" w:eastAsia="Arial" w:cs="Arial"/>
              </w:rPr>
              <w:t xml:space="preserve">     X   </w:t>
            </w:r>
            <w:r w:rsidRPr="5D59358A" w:rsidR="2E95B1D2">
              <w:rPr>
                <w:rFonts w:ascii="Arial" w:hAnsi="Arial" w:eastAsia="Arial" w:cs="Arial"/>
              </w:rPr>
              <w:t>AS Learning (Ongoing feedback)</w:t>
            </w:r>
          </w:p>
          <w:p w:rsidR="00D249F5" w:rsidP="2B9CC7CF" w:rsidRDefault="00D249F5" w14:paraId="63DF44F4" w14:textId="3861040B">
            <w:pPr>
              <w:pStyle w:val="Normal"/>
              <w:widowControl w:val="0"/>
              <w:spacing w:line="259" w:lineRule="auto"/>
              <w:ind w:left="0"/>
              <w:rPr>
                <w:rFonts w:ascii="Arial" w:hAnsi="Arial" w:eastAsia="Arial" w:cs="Arial"/>
                <w:b w:val="1"/>
                <w:bCs w:val="1"/>
                <w:sz w:val="28"/>
                <w:szCs w:val="28"/>
              </w:rPr>
            </w:pPr>
            <w:r w:rsidRPr="2B9CC7CF" w:rsidR="48198527">
              <w:rPr>
                <w:rFonts w:ascii="Arial" w:hAnsi="Arial" w:eastAsia="Arial" w:cs="Arial"/>
              </w:rPr>
              <w:t xml:space="preserve">     X   </w:t>
            </w:r>
            <w:r w:rsidRPr="2B9CC7CF" w:rsidR="2E95B1D2">
              <w:rPr>
                <w:rFonts w:ascii="Arial" w:hAnsi="Arial" w:eastAsia="Arial" w:cs="Arial"/>
              </w:rPr>
              <w:t>OF Learning (Confirm what students know)</w:t>
            </w:r>
          </w:p>
          <w:p w:rsidR="00D249F5" w:rsidP="2B0D8A96" w:rsidRDefault="00D249F5" w14:paraId="0B132ABA" w14:textId="062B68D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jc w:val="center"/>
              <w:rPr>
                <w:rFonts w:ascii="Arial" w:hAnsi="Arial" w:eastAsia="Arial" w:cs="Arial"/>
                <w:b w:val="1"/>
                <w:bCs w:val="1"/>
                <w:sz w:val="28"/>
                <w:szCs w:val="28"/>
              </w:rPr>
            </w:pPr>
          </w:p>
        </w:tc>
      </w:tr>
      <w:tr w:rsidR="00D249F5" w:rsidTr="742D6CB3" w14:paraId="52223465" w14:textId="77777777">
        <w:trPr>
          <w:trHeight w:val="300"/>
        </w:trPr>
        <w:tc>
          <w:tcPr>
            <w:tcW w:w="10925" w:type="dxa"/>
            <w:gridSpan w:val="2"/>
            <w:shd w:val="clear" w:color="auto" w:fill="E5DFEC" w:themeFill="accent4" w:themeFillTint="33"/>
            <w:tcMar/>
          </w:tcPr>
          <w:p w:rsidR="00D249F5" w:rsidP="2B9CC7CF" w:rsidRDefault="78848573" w14:paraId="441D65B7" w14:textId="4133BB88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36"/>
                <w:szCs w:val="36"/>
              </w:rPr>
            </w:pPr>
            <w:r w:rsidRPr="2B9CC7CF" w:rsidR="367F7536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36"/>
                <w:szCs w:val="36"/>
              </w:rPr>
              <w:t xml:space="preserve">Curricular </w:t>
            </w:r>
            <w:r w:rsidRPr="2B9CC7CF" w:rsidR="6F2A9247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36"/>
                <w:szCs w:val="36"/>
              </w:rPr>
              <w:t xml:space="preserve">Outcomes and </w:t>
            </w:r>
            <w:r w:rsidRPr="2B9CC7CF" w:rsidR="04258D28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36"/>
                <w:szCs w:val="36"/>
              </w:rPr>
              <w:t>Expectations</w:t>
            </w:r>
            <w:r w:rsidRPr="2B9CC7CF" w:rsidR="71ACF275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36"/>
                <w:szCs w:val="36"/>
              </w:rPr>
              <w:t>:</w:t>
            </w:r>
            <w:r w:rsidRPr="2B9CC7CF" w:rsidR="341E5066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 xml:space="preserve"> </w:t>
            </w:r>
          </w:p>
          <w:p w:rsidR="00D249F5" w:rsidP="2B9CC7CF" w:rsidRDefault="78848573" w14:paraId="79BECD58" w14:textId="1E7888C4">
            <w:pPr>
              <w:pStyle w:val="Normal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</w:pPr>
            <w:r w:rsidRPr="2B9CC7CF" w:rsidR="01810C3A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 xml:space="preserve">In writing and </w:t>
            </w:r>
            <w:r w:rsidRPr="2B9CC7CF" w:rsidR="01810C3A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>representing</w:t>
            </w:r>
            <w:r w:rsidRPr="2B9CC7CF" w:rsidR="01810C3A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>, students must decode, understand, evaluate, and create a variety of forms and reflect on the creation process.</w:t>
            </w:r>
          </w:p>
          <w:p w:rsidR="00D249F5" w:rsidP="2B9CC7CF" w:rsidRDefault="78848573" w14:paraId="1336B644" w14:textId="22325E3B">
            <w:pPr>
              <w:pStyle w:val="Normal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</w:pPr>
          </w:p>
          <w:p w:rsidR="00D249F5" w:rsidP="2B9CC7CF" w:rsidRDefault="78848573" w14:paraId="54BE7829" w14:textId="0B1715AE">
            <w:pPr>
              <w:pStyle w:val="Normal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Arial" w:hAnsi="Arial" w:eastAsia="Arial" w:cs="Arial"/>
                <w:noProof w:val="0"/>
                <w:color w:val="7030A0"/>
                <w:sz w:val="24"/>
                <w:szCs w:val="24"/>
                <w:lang w:val="en-US"/>
              </w:rPr>
            </w:pPr>
            <w:r w:rsidRPr="2B9CC7CF" w:rsidR="6EF6D84E">
              <w:rPr>
                <w:rFonts w:ascii="Arial" w:hAnsi="Arial" w:eastAsia="Arial" w:cs="Arial"/>
                <w:noProof w:val="0"/>
                <w:color w:val="7030A0"/>
                <w:sz w:val="24"/>
                <w:szCs w:val="24"/>
                <w:lang w:val="en-US"/>
              </w:rPr>
              <w:t xml:space="preserve">Each section of the Award requires students to set and understand their goals, </w:t>
            </w:r>
            <w:r w:rsidRPr="2B9CC7CF" w:rsidR="6EF6D84E">
              <w:rPr>
                <w:rFonts w:ascii="Arial" w:hAnsi="Arial" w:eastAsia="Arial" w:cs="Arial"/>
                <w:noProof w:val="0"/>
                <w:color w:val="7030A0"/>
                <w:sz w:val="24"/>
                <w:szCs w:val="24"/>
                <w:lang w:val="en-US"/>
              </w:rPr>
              <w:t>evaluate</w:t>
            </w:r>
            <w:r w:rsidRPr="2B9CC7CF" w:rsidR="6EF6D84E">
              <w:rPr>
                <w:rFonts w:ascii="Arial" w:hAnsi="Arial" w:eastAsia="Arial" w:cs="Arial"/>
                <w:noProof w:val="0"/>
                <w:color w:val="7030A0"/>
                <w:sz w:val="24"/>
                <w:szCs w:val="24"/>
                <w:lang w:val="en-US"/>
              </w:rPr>
              <w:t xml:space="preserve"> and reflect on their experiences, </w:t>
            </w:r>
            <w:r w:rsidRPr="2B9CC7CF" w:rsidR="6EF6D84E">
              <w:rPr>
                <w:rFonts w:ascii="Arial" w:hAnsi="Arial" w:eastAsia="Arial" w:cs="Arial"/>
                <w:noProof w:val="0"/>
                <w:color w:val="7030A0"/>
                <w:sz w:val="24"/>
                <w:szCs w:val="24"/>
                <w:lang w:val="en-US"/>
              </w:rPr>
              <w:t>growth</w:t>
            </w:r>
            <w:r w:rsidRPr="2B9CC7CF" w:rsidR="6EF6D84E">
              <w:rPr>
                <w:rFonts w:ascii="Arial" w:hAnsi="Arial" w:eastAsia="Arial" w:cs="Arial"/>
                <w:noProof w:val="0"/>
                <w:color w:val="7030A0"/>
                <w:sz w:val="24"/>
                <w:szCs w:val="24"/>
                <w:lang w:val="en-US"/>
              </w:rPr>
              <w:t xml:space="preserve"> and process</w:t>
            </w:r>
            <w:r w:rsidRPr="2B9CC7CF" w:rsidR="6EF6D84E">
              <w:rPr>
                <w:rFonts w:ascii="Arial" w:hAnsi="Arial" w:eastAsia="Arial" w:cs="Arial"/>
                <w:noProof w:val="0"/>
                <w:color w:val="7030A0"/>
                <w:sz w:val="24"/>
                <w:szCs w:val="24"/>
                <w:lang w:val="en-US"/>
              </w:rPr>
              <w:t xml:space="preserve">.  </w:t>
            </w:r>
            <w:r w:rsidRPr="2B9CC7CF" w:rsidR="6EF6D84E">
              <w:rPr>
                <w:rFonts w:ascii="Arial" w:hAnsi="Arial" w:eastAsia="Arial" w:cs="Arial"/>
                <w:noProof w:val="0"/>
                <w:color w:val="7030A0"/>
                <w:sz w:val="24"/>
                <w:szCs w:val="24"/>
                <w:lang w:val="en-US"/>
              </w:rPr>
              <w:t>Literacy is built into a personalized, non-competitive approach</w:t>
            </w:r>
            <w:r w:rsidRPr="2B9CC7CF" w:rsidR="6EF6D84E">
              <w:rPr>
                <w:rFonts w:ascii="Arial" w:hAnsi="Arial" w:eastAsia="Arial" w:cs="Arial"/>
                <w:noProof w:val="0"/>
                <w:color w:val="7030A0"/>
                <w:sz w:val="24"/>
                <w:szCs w:val="24"/>
                <w:lang w:val="en-US"/>
              </w:rPr>
              <w:t xml:space="preserve">.  </w:t>
            </w:r>
          </w:p>
        </w:tc>
        <w:tc>
          <w:tcPr>
            <w:tcW w:w="4695" w:type="dxa"/>
            <w:shd w:val="clear" w:color="auto" w:fill="E5DFEC" w:themeFill="accent4" w:themeFillTint="33"/>
            <w:tcMar/>
          </w:tcPr>
          <w:p w:rsidR="00D249F5" w:rsidP="2B9CC7CF" w:rsidRDefault="362F51F4" w14:paraId="1EF2E3D2" w14:textId="18BAF450">
            <w:pPr>
              <w:pStyle w:val="Normal"/>
              <w:tabs>
                <w:tab w:val="left" w:leader="none" w:pos="11460"/>
              </w:tabs>
              <w:spacing w:after="0" w:afterAutospacing="off" w:line="259" w:lineRule="auto"/>
              <w:jc w:val="both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36"/>
                <w:szCs w:val="36"/>
              </w:rPr>
            </w:pPr>
            <w:r w:rsidRPr="2B9CC7CF" w:rsidR="5F7D5B3C"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  <w:t xml:space="preserve"> </w:t>
            </w:r>
            <w:r w:rsidRPr="2B9CC7CF" w:rsidR="25F0A1EA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36"/>
                <w:szCs w:val="36"/>
              </w:rPr>
              <w:t>Award Framework</w:t>
            </w:r>
            <w:r w:rsidRPr="2B9CC7CF" w:rsidR="7AC42407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36"/>
                <w:szCs w:val="36"/>
              </w:rPr>
              <w:t>:</w:t>
            </w:r>
          </w:p>
          <w:p w:rsidR="00D249F5" w:rsidP="5D59358A" w:rsidRDefault="362F51F4" w14:paraId="43FF9F00" w14:textId="3A09C90F">
            <w:pPr>
              <w:pStyle w:val="Normal"/>
              <w:widowControl w:val="0"/>
              <w:spacing w:after="0" w:afterAutospacing="off" w:line="276" w:lineRule="auto"/>
              <w:ind w:left="0"/>
              <w:rPr>
                <w:rFonts w:ascii="Arial" w:hAnsi="Arial" w:eastAsia="Arial" w:cs="Arial"/>
              </w:rPr>
            </w:pPr>
            <w:r w:rsidRPr="5D59358A" w:rsidR="57BA72C1">
              <w:rPr>
                <w:rFonts w:ascii="Arial" w:hAnsi="Arial" w:eastAsia="Arial" w:cs="Arial"/>
              </w:rPr>
              <w:t xml:space="preserve">    </w:t>
            </w:r>
            <w:r w:rsidRPr="5D59358A" w:rsidR="6150AD2F">
              <w:rPr>
                <w:rFonts w:ascii="Arial" w:hAnsi="Arial" w:eastAsia="Arial" w:cs="Arial"/>
              </w:rPr>
              <w:t xml:space="preserve">X </w:t>
            </w:r>
            <w:r w:rsidRPr="5D59358A" w:rsidR="25F0A1EA">
              <w:rPr>
                <w:rFonts w:ascii="Arial" w:hAnsi="Arial" w:eastAsia="Arial" w:cs="Arial"/>
              </w:rPr>
              <w:t>Service</w:t>
            </w:r>
          </w:p>
          <w:p w:rsidR="00D249F5" w:rsidP="5D59358A" w:rsidRDefault="362F51F4" w14:paraId="31396490" w14:textId="3329F176">
            <w:pPr>
              <w:pStyle w:val="Normal"/>
              <w:widowControl w:val="0"/>
              <w:spacing w:after="0" w:afterAutospacing="off" w:line="276" w:lineRule="auto"/>
              <w:ind w:left="0"/>
              <w:rPr>
                <w:rFonts w:ascii="Arial" w:hAnsi="Arial" w:eastAsia="Arial" w:cs="Arial"/>
              </w:rPr>
            </w:pPr>
            <w:r w:rsidRPr="5D59358A" w:rsidR="7C661212">
              <w:rPr>
                <w:rFonts w:ascii="Arial" w:hAnsi="Arial" w:eastAsia="Arial" w:cs="Arial"/>
              </w:rPr>
              <w:t xml:space="preserve">    </w:t>
            </w:r>
            <w:r w:rsidRPr="5D59358A" w:rsidR="1850AED4">
              <w:rPr>
                <w:rFonts w:ascii="Arial" w:hAnsi="Arial" w:eastAsia="Arial" w:cs="Arial"/>
              </w:rPr>
              <w:t xml:space="preserve">X </w:t>
            </w:r>
            <w:r w:rsidRPr="5D59358A" w:rsidR="25F0A1EA">
              <w:rPr>
                <w:rFonts w:ascii="Arial" w:hAnsi="Arial" w:eastAsia="Arial" w:cs="Arial"/>
              </w:rPr>
              <w:t>Skill Development</w:t>
            </w:r>
          </w:p>
          <w:p w:rsidR="00D249F5" w:rsidP="5D59358A" w:rsidRDefault="362F51F4" w14:paraId="5FDCFA78" w14:textId="6BB3A23F">
            <w:pPr>
              <w:pStyle w:val="Normal"/>
              <w:widowControl w:val="0"/>
              <w:suppressLineNumbers w:val="0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</w:rPr>
            </w:pPr>
            <w:r w:rsidRPr="5D59358A" w:rsidR="24893D7F">
              <w:rPr>
                <w:rFonts w:ascii="Arial" w:hAnsi="Arial" w:eastAsia="Arial" w:cs="Arial"/>
              </w:rPr>
              <w:t xml:space="preserve">    </w:t>
            </w:r>
            <w:r w:rsidRPr="5D59358A" w:rsidR="39A78F7C">
              <w:rPr>
                <w:rFonts w:ascii="Arial" w:hAnsi="Arial" w:eastAsia="Arial" w:cs="Arial"/>
              </w:rPr>
              <w:t xml:space="preserve">X </w:t>
            </w:r>
            <w:r w:rsidRPr="5D59358A" w:rsidR="25F0A1EA">
              <w:rPr>
                <w:rFonts w:ascii="Arial" w:hAnsi="Arial" w:eastAsia="Arial" w:cs="Arial"/>
              </w:rPr>
              <w:t>Phy</w:t>
            </w:r>
            <w:r w:rsidRPr="5D59358A" w:rsidR="25F0A1EA">
              <w:rPr>
                <w:rFonts w:ascii="Arial" w:hAnsi="Arial" w:eastAsia="Arial" w:cs="Arial"/>
                <w:color w:val="auto"/>
                <w:sz w:val="24"/>
                <w:szCs w:val="24"/>
                <w:lang w:eastAsia="ja-JP" w:bidi="ar-SA"/>
              </w:rPr>
              <w:t>sica</w:t>
            </w:r>
            <w:r w:rsidRPr="5D59358A" w:rsidR="25F0A1EA">
              <w:rPr>
                <w:rFonts w:ascii="Arial" w:hAnsi="Arial" w:eastAsia="Arial" w:cs="Arial"/>
                <w:color w:val="auto"/>
                <w:sz w:val="24"/>
                <w:szCs w:val="24"/>
                <w:lang w:eastAsia="ja-JP" w:bidi="ar-SA"/>
              </w:rPr>
              <w:t>l Recreation</w:t>
            </w:r>
          </w:p>
          <w:p w:rsidR="00D249F5" w:rsidP="2B9CC7CF" w:rsidRDefault="362F51F4" w14:paraId="586EC85A" w14:textId="6FB4CD7B">
            <w:pPr>
              <w:pStyle w:val="Normal"/>
              <w:widowControl w:val="0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</w:rPr>
            </w:pPr>
            <w:r w:rsidRPr="2B9CC7CF" w:rsidR="24CE25DF">
              <w:rPr>
                <w:rFonts w:ascii="Arial" w:hAnsi="Arial" w:eastAsia="Arial" w:cs="Arial"/>
                <w:b w:val="0"/>
                <w:bCs w:val="0"/>
              </w:rPr>
              <w:t xml:space="preserve">    X </w:t>
            </w:r>
            <w:r w:rsidRPr="2B9CC7CF" w:rsidR="25F0A1EA">
              <w:rPr>
                <w:rFonts w:ascii="Arial" w:hAnsi="Arial" w:eastAsia="Arial" w:cs="Arial"/>
                <w:b w:val="0"/>
                <w:bCs w:val="0"/>
              </w:rPr>
              <w:t>Ad</w:t>
            </w:r>
            <w:r w:rsidRPr="2B9CC7CF" w:rsidR="25F0A1EA">
              <w:rPr>
                <w:rFonts w:ascii="Arial" w:hAnsi="Arial" w:eastAsia="Arial" w:cs="Arial"/>
                <w:b w:val="0"/>
                <w:bCs w:val="0"/>
              </w:rPr>
              <w:t>ventur</w:t>
            </w:r>
            <w:r w:rsidRPr="2B9CC7CF" w:rsidR="25F0A1EA">
              <w:rPr>
                <w:rFonts w:ascii="Arial" w:hAnsi="Arial" w:eastAsia="Arial" w:cs="Arial"/>
                <w:b w:val="0"/>
                <w:bCs w:val="0"/>
              </w:rPr>
              <w:t>ous Journey</w:t>
            </w:r>
            <w:r w:rsidRPr="2B9CC7CF" w:rsidR="25F0A1EA">
              <w:rPr>
                <w:rFonts w:ascii="Arial" w:hAnsi="Arial" w:eastAsia="Arial" w:cs="Arial"/>
                <w:b w:val="0"/>
                <w:bCs w:val="0"/>
              </w:rPr>
              <w:t xml:space="preserve">  </w:t>
            </w:r>
            <w:r w:rsidRPr="2B9CC7CF" w:rsidR="5F7D5B3C">
              <w:rPr>
                <w:rFonts w:ascii="Arial" w:hAnsi="Arial" w:eastAsia="Arial" w:cs="Arial"/>
                <w:b w:val="0"/>
                <w:bCs w:val="0"/>
              </w:rPr>
              <w:t xml:space="preserve">   </w:t>
            </w:r>
          </w:p>
          <w:p w:rsidR="00D249F5" w:rsidP="2B9CC7CF" w:rsidRDefault="362F51F4" w14:paraId="662045C4" w14:textId="71EFE9B3">
            <w:pPr>
              <w:pStyle w:val="Normal"/>
              <w:widowControl w:val="0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</w:rPr>
            </w:pPr>
          </w:p>
          <w:p w:rsidR="00D249F5" w:rsidP="2B9CC7CF" w:rsidRDefault="362F51F4" w14:paraId="2E913BB5" w14:textId="69F5329C">
            <w:pPr>
              <w:pStyle w:val="Normal"/>
              <w:widowControl w:val="0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</w:rPr>
            </w:pPr>
            <w:r w:rsidRPr="2B9CC7CF" w:rsidR="081AF910">
              <w:rPr>
                <w:rFonts w:ascii="Arial" w:hAnsi="Arial" w:eastAsia="Arial" w:cs="Arial"/>
                <w:b w:val="0"/>
                <w:bCs w:val="0"/>
                <w:color w:val="7030A0"/>
              </w:rPr>
              <w:t>All aspects of the Award provide opportunities to plan, communicate and reflect.</w:t>
            </w:r>
            <w:r w:rsidRPr="2B9CC7CF" w:rsidR="5F7D5B3C">
              <w:rPr>
                <w:rFonts w:ascii="Arial" w:hAnsi="Arial" w:eastAsia="Arial" w:cs="Arial"/>
                <w:b w:val="0"/>
                <w:bCs w:val="0"/>
              </w:rPr>
              <w:t xml:space="preserve"> </w:t>
            </w:r>
            <w:r w:rsidRPr="2B9CC7CF" w:rsidR="5F7D5B3C">
              <w:rPr>
                <w:rFonts w:ascii="Arial" w:hAnsi="Arial" w:eastAsia="Arial" w:cs="Arial"/>
                <w:b w:val="0"/>
                <w:bCs w:val="0"/>
              </w:rPr>
              <w:t xml:space="preserve"> </w:t>
            </w:r>
          </w:p>
        </w:tc>
        <w:tc>
          <w:tcPr>
            <w:tcW w:w="7034" w:type="dxa"/>
            <w:shd w:val="clear" w:color="auto" w:fill="FFFFFF" w:themeFill="background1"/>
            <w:tcMar/>
          </w:tcPr>
          <w:p w:rsidR="6BE4568B" w:rsidP="5D59358A" w:rsidRDefault="6BE4568B" w14:paraId="229E4AFD" w14:textId="43C8121A">
            <w:pPr>
              <w:pStyle w:val="Normal"/>
              <w:jc w:val="both"/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</w:pPr>
            <w:r w:rsidRPr="2B9CC7CF" w:rsidR="6BE4568B"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  <w:t xml:space="preserve">   Prep N</w:t>
            </w:r>
            <w:r w:rsidRPr="2B9CC7CF" w:rsidR="6B44B6FF"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  <w:t>otes</w:t>
            </w:r>
            <w:r w:rsidRPr="2B9CC7CF" w:rsidR="6BE4568B"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  <w:t>:</w:t>
            </w:r>
          </w:p>
          <w:p w:rsidR="323AFAC1" w:rsidP="5D59358A" w:rsidRDefault="323AFAC1" w14:paraId="09FD6B13" w14:textId="17674ABF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5D59358A" w:rsidR="323AFAC1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Teacher completes Level 1 Training</w:t>
            </w:r>
          </w:p>
          <w:p w:rsidR="323AFAC1" w:rsidP="5D59358A" w:rsidRDefault="323AFAC1" w14:paraId="2B7FED50" w14:textId="05210D4A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5D59358A" w:rsidR="323AFAC1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Students register for Award</w:t>
            </w:r>
          </w:p>
          <w:p w:rsidR="323AFAC1" w:rsidP="5D59358A" w:rsidRDefault="323AFAC1" w14:paraId="0DC6E1DE" w14:textId="3A32AE08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2B9CC7CF" w:rsidR="323AFAC1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Review </w:t>
            </w:r>
            <w:hyperlink r:id="R3726812ace2e4e65">
              <w:r w:rsidRPr="2B9CC7CF" w:rsidR="323AFAC1">
                <w:rPr>
                  <w:rStyle w:val="Hyperlink"/>
                  <w:rFonts w:ascii="Arial" w:hAnsi="Arial" w:eastAsia="Arial" w:cs="Arial"/>
                  <w:b w:val="0"/>
                  <w:bCs w:val="0"/>
                  <w:sz w:val="20"/>
                  <w:szCs w:val="20"/>
                </w:rPr>
                <w:t>SMART Goal Award resource</w:t>
              </w:r>
            </w:hyperlink>
            <w:r w:rsidRPr="2B9CC7CF" w:rsidR="323AFAC1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to support student goal setting</w:t>
            </w:r>
            <w:r w:rsidRPr="2B9CC7CF" w:rsidR="10FF6B9E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and curriculum </w:t>
            </w:r>
            <w:hyperlink r:id="R3a67eff4778b443a">
              <w:r w:rsidRPr="2B9CC7CF" w:rsidR="10FF6B9E">
                <w:rPr>
                  <w:rStyle w:val="Hyperlink"/>
                  <w:rFonts w:ascii="Arial" w:hAnsi="Arial" w:eastAsia="Arial" w:cs="Arial"/>
                  <w:b w:val="0"/>
                  <w:bCs w:val="0"/>
                  <w:sz w:val="20"/>
                  <w:szCs w:val="20"/>
                </w:rPr>
                <w:t>Appendix F2, pg. 109</w:t>
              </w:r>
            </w:hyperlink>
          </w:p>
          <w:p w:rsidR="323AFAC1" w:rsidP="5D59358A" w:rsidRDefault="323AFAC1" w14:paraId="27F909D4" w14:textId="5DF3B9B0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2B9CC7CF" w:rsidR="7728A5C0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Discuss with students </w:t>
            </w:r>
            <w:r w:rsidRPr="2B9CC7CF" w:rsidR="2743B793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how they can write, reflect, communicate, </w:t>
            </w:r>
            <w:r w:rsidRPr="2B9CC7CF" w:rsidR="2743B793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learn</w:t>
            </w:r>
            <w:r w:rsidRPr="2B9CC7CF" w:rsidR="2743B793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and experience topics of interest to them while in English</w:t>
            </w:r>
            <w:r w:rsidRPr="2B9CC7CF" w:rsidR="2743B793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.</w:t>
            </w:r>
            <w:r w:rsidRPr="2B9CC7CF" w:rsidR="62E25452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 </w:t>
            </w:r>
          </w:p>
          <w:p w:rsidR="323AFAC1" w:rsidP="5D59358A" w:rsidRDefault="323AFAC1" w14:paraId="30087FD5" w14:textId="3794134F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742D6CB3" w:rsidR="62E25452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Use the Award to log and assess learning</w:t>
            </w:r>
            <w:r w:rsidRPr="742D6CB3" w:rsidR="52F25574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to make English feel personalized and relevant.</w:t>
            </w:r>
          </w:p>
          <w:p w:rsidR="5D59358A" w:rsidP="742D6CB3" w:rsidRDefault="5D59358A" w14:paraId="0BA8565B" w14:textId="50F5AEEE">
            <w:pPr>
              <w:pStyle w:val="ListParagraph"/>
              <w:numPr>
                <w:ilvl w:val="0"/>
                <w:numId w:val="6"/>
              </w:numPr>
              <w:ind/>
              <w:jc w:val="both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742D6CB3" w:rsidR="548C6200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Students use the Award goals and reflection to log and track their inquiry process.</w:t>
            </w:r>
          </w:p>
        </w:tc>
      </w:tr>
      <w:tr w:rsidR="00D249F5" w:rsidTr="742D6CB3" w14:paraId="55117727" w14:textId="77777777">
        <w:trPr>
          <w:trHeight w:val="300"/>
        </w:trPr>
        <w:tc>
          <w:tcPr>
            <w:tcW w:w="10925" w:type="dxa"/>
            <w:gridSpan w:val="2"/>
            <w:tcMar/>
          </w:tcPr>
          <w:p w:rsidR="00D249F5" w:rsidP="2B9CC7CF" w:rsidRDefault="00D249F5" w14:paraId="6CDBF445" w14:textId="1CC00DB0">
            <w:pPr>
              <w:pStyle w:val="Normal"/>
              <w:spacing w:after="0" w:afterAutospacing="off" w:line="276" w:lineRule="auto"/>
              <w:rPr>
                <w:rFonts w:ascii="Arial" w:hAnsi="Arial" w:eastAsia="Arial" w:cs="Arial"/>
                <w:b w:val="1"/>
                <w:bCs w:val="1"/>
                <w:noProof w:val="0"/>
                <w:sz w:val="32"/>
                <w:szCs w:val="32"/>
                <w:lang w:val="en-US"/>
              </w:rPr>
            </w:pPr>
            <w:r w:rsidRPr="2B9CC7CF" w:rsidR="121AD7A0">
              <w:rPr>
                <w:rFonts w:ascii="Arial" w:hAnsi="Arial" w:eastAsia="Arial" w:cs="Arial"/>
                <w:b w:val="1"/>
                <w:bCs w:val="1"/>
                <w:noProof w:val="0"/>
                <w:sz w:val="36"/>
                <w:szCs w:val="36"/>
                <w:lang w:val="en-US"/>
              </w:rPr>
              <w:t>Curriculum</w:t>
            </w:r>
            <w:r w:rsidRPr="2B9CC7CF" w:rsidR="6354E574">
              <w:rPr>
                <w:rFonts w:ascii="Arial" w:hAnsi="Arial" w:eastAsia="Arial" w:cs="Arial"/>
                <w:b w:val="1"/>
                <w:bCs w:val="1"/>
                <w:noProof w:val="0"/>
                <w:sz w:val="36"/>
                <w:szCs w:val="36"/>
                <w:lang w:val="en-US"/>
              </w:rPr>
              <w:t xml:space="preserve">: </w:t>
            </w:r>
            <w:r w:rsidRPr="2B9CC7CF" w:rsidR="23DF5F45">
              <w:rPr>
                <w:rFonts w:ascii="Arial" w:hAnsi="Arial" w:eastAsia="Arial" w:cs="Arial"/>
                <w:b w:val="1"/>
                <w:bCs w:val="1"/>
                <w:noProof w:val="0"/>
                <w:sz w:val="36"/>
                <w:szCs w:val="36"/>
                <w:lang w:val="en-US"/>
              </w:rPr>
              <w:t xml:space="preserve"> </w:t>
            </w:r>
            <w:r w:rsidRPr="2B9CC7CF" w:rsidR="2FB81228">
              <w:rPr>
                <w:rFonts w:ascii="Arial" w:hAnsi="Arial" w:eastAsia="Arial" w:cs="Arial"/>
                <w:b w:val="1"/>
                <w:bCs w:val="1"/>
                <w:noProof w:val="0"/>
                <w:sz w:val="32"/>
                <w:szCs w:val="32"/>
                <w:lang w:val="en-US"/>
              </w:rPr>
              <w:t>Writing and Representing</w:t>
            </w:r>
          </w:p>
          <w:p w:rsidR="2B9CC7CF" w:rsidP="2B9CC7CF" w:rsidRDefault="2B9CC7CF" w14:paraId="4A85A9FD" w14:textId="65FF8EFF">
            <w:pPr>
              <w:pStyle w:val="Normal"/>
              <w:spacing w:after="0" w:afterAutospacing="off" w:line="276" w:lineRule="auto"/>
              <w:rPr>
                <w:rFonts w:ascii="Arial" w:hAnsi="Arial" w:eastAsia="Arial" w:cs="Arial"/>
                <w:b w:val="1"/>
                <w:bCs w:val="1"/>
                <w:noProof w:val="0"/>
                <w:sz w:val="32"/>
                <w:szCs w:val="32"/>
                <w:lang w:val="en-US"/>
              </w:rPr>
            </w:pPr>
          </w:p>
          <w:p w:rsidR="2FB81228" w:rsidP="549F9EAD" w:rsidRDefault="2FB81228" w14:paraId="7849C43A" w14:textId="45ECE621">
            <w:pPr>
              <w:pStyle w:val="Normal"/>
              <w:spacing w:after="0" w:afterAutospacing="off" w:line="276" w:lineRule="auto"/>
              <w:rPr>
                <w:rFonts w:ascii="Arial" w:hAnsi="Arial" w:eastAsia="Arial" w:cs="Arial"/>
                <w:b w:val="0"/>
                <w:bCs w:val="0"/>
                <w:noProof w:val="0"/>
                <w:sz w:val="24"/>
                <w:szCs w:val="24"/>
                <w:lang w:val="en-US"/>
              </w:rPr>
            </w:pPr>
            <w:r w:rsidRPr="2B9CC7CF" w:rsidR="2FB81228">
              <w:rPr>
                <w:rFonts w:ascii="Arial" w:hAnsi="Arial" w:eastAsia="Arial" w:cs="Arial"/>
                <w:b w:val="0"/>
                <w:bCs w:val="0"/>
                <w:noProof w:val="0"/>
                <w:sz w:val="24"/>
                <w:szCs w:val="24"/>
                <w:lang w:val="en-US"/>
              </w:rPr>
              <w:t>GCO8</w:t>
            </w:r>
            <w:r w:rsidRPr="2B9CC7CF" w:rsidR="2FB81228">
              <w:rPr>
                <w:rFonts w:ascii="Arial" w:hAnsi="Arial" w:eastAsia="Arial" w:cs="Arial"/>
                <w:b w:val="0"/>
                <w:bCs w:val="0"/>
                <w:noProof w:val="0"/>
                <w:sz w:val="24"/>
                <w:szCs w:val="24"/>
                <w:lang w:val="en-US"/>
              </w:rPr>
              <w:t>: Students</w:t>
            </w:r>
            <w:r w:rsidRPr="2B9CC7CF" w:rsidR="2FB81228">
              <w:rPr>
                <w:rFonts w:ascii="Arial" w:hAnsi="Arial" w:eastAsia="Arial" w:cs="Arial"/>
                <w:b w:val="0"/>
                <w:bCs w:val="0"/>
                <w:noProof w:val="0"/>
                <w:sz w:val="24"/>
                <w:szCs w:val="24"/>
                <w:lang w:val="en-US"/>
              </w:rPr>
              <w:t xml:space="preserve"> will be expected to use writing and other forms of representation to explore, clarify, and reflect on their thoughts, feelings, experiences, and learnings; and to use their imaginations.</w:t>
            </w:r>
          </w:p>
          <w:p w:rsidR="2B9CC7CF" w:rsidP="2B9CC7CF" w:rsidRDefault="2B9CC7CF" w14:paraId="4333A16E" w14:textId="576E2066">
            <w:pPr>
              <w:pStyle w:val="Normal"/>
              <w:spacing w:after="0" w:afterAutospacing="off" w:line="276" w:lineRule="auto"/>
              <w:rPr>
                <w:rFonts w:ascii="Arial" w:hAnsi="Arial" w:eastAsia="Arial" w:cs="Arial"/>
                <w:b w:val="0"/>
                <w:bCs w:val="0"/>
                <w:noProof w:val="0"/>
                <w:sz w:val="24"/>
                <w:szCs w:val="24"/>
                <w:lang w:val="en-US"/>
              </w:rPr>
            </w:pPr>
          </w:p>
          <w:p w:rsidR="2FB81228" w:rsidP="549F9EAD" w:rsidRDefault="2FB81228" w14:paraId="1A057A13" w14:textId="74C8BD79">
            <w:pPr>
              <w:pStyle w:val="Normal"/>
              <w:spacing w:after="0" w:afterAutospacing="off" w:line="276" w:lineRule="auto"/>
              <w:rPr>
                <w:rFonts w:ascii="Arial" w:hAnsi="Arial" w:eastAsia="Arial" w:cs="Arial"/>
                <w:b w:val="0"/>
                <w:bCs w:val="0"/>
                <w:noProof w:val="0"/>
                <w:sz w:val="24"/>
                <w:szCs w:val="24"/>
                <w:lang w:val="en-US"/>
              </w:rPr>
            </w:pPr>
            <w:r w:rsidRPr="2B9CC7CF" w:rsidR="2FB81228">
              <w:rPr>
                <w:rFonts w:ascii="Arial" w:hAnsi="Arial" w:eastAsia="Arial" w:cs="Arial"/>
                <w:b w:val="0"/>
                <w:bCs w:val="0"/>
                <w:noProof w:val="0"/>
                <w:sz w:val="24"/>
                <w:szCs w:val="24"/>
                <w:lang w:val="en-US"/>
              </w:rPr>
              <w:t>GCO 9</w:t>
            </w:r>
            <w:r w:rsidRPr="2B9CC7CF" w:rsidR="2FB81228">
              <w:rPr>
                <w:rFonts w:ascii="Arial" w:hAnsi="Arial" w:eastAsia="Arial" w:cs="Arial"/>
                <w:b w:val="0"/>
                <w:bCs w:val="0"/>
                <w:noProof w:val="0"/>
                <w:sz w:val="24"/>
                <w:szCs w:val="24"/>
                <w:lang w:val="en-US"/>
              </w:rPr>
              <w:t>: Students</w:t>
            </w:r>
            <w:r w:rsidRPr="2B9CC7CF" w:rsidR="2FB81228">
              <w:rPr>
                <w:rFonts w:ascii="Arial" w:hAnsi="Arial" w:eastAsia="Arial" w:cs="Arial"/>
                <w:b w:val="0"/>
                <w:bCs w:val="0"/>
                <w:noProof w:val="0"/>
                <w:sz w:val="24"/>
                <w:szCs w:val="24"/>
                <w:lang w:val="en-US"/>
              </w:rPr>
              <w:t xml:space="preserve"> will be expected to create texts collaboratively and independently, using a variety of forms for a range of audiences and purposes.</w:t>
            </w:r>
          </w:p>
          <w:p w:rsidR="2B9CC7CF" w:rsidP="2B9CC7CF" w:rsidRDefault="2B9CC7CF" w14:paraId="5473D284" w14:textId="71F54341">
            <w:pPr>
              <w:pStyle w:val="Normal"/>
              <w:spacing w:after="0" w:afterAutospacing="off" w:line="276" w:lineRule="auto"/>
              <w:rPr>
                <w:rFonts w:ascii="Arial" w:hAnsi="Arial" w:eastAsia="Arial" w:cs="Arial"/>
                <w:b w:val="0"/>
                <w:bCs w:val="0"/>
                <w:noProof w:val="0"/>
                <w:sz w:val="24"/>
                <w:szCs w:val="24"/>
                <w:lang w:val="en-US"/>
              </w:rPr>
            </w:pPr>
          </w:p>
          <w:p w:rsidR="2FB81228" w:rsidP="549F9EAD" w:rsidRDefault="2FB81228" w14:paraId="3C867827" w14:textId="5645F1A2">
            <w:pPr>
              <w:pStyle w:val="Normal"/>
              <w:spacing w:after="0" w:afterAutospacing="off" w:line="276" w:lineRule="auto"/>
              <w:rPr>
                <w:rFonts w:ascii="Arial" w:hAnsi="Arial" w:eastAsia="Arial" w:cs="Arial"/>
                <w:b w:val="0"/>
                <w:bCs w:val="0"/>
                <w:noProof w:val="0"/>
                <w:sz w:val="24"/>
                <w:szCs w:val="24"/>
                <w:lang w:val="en-US"/>
              </w:rPr>
            </w:pPr>
            <w:r w:rsidRPr="549F9EAD" w:rsidR="2FB81228">
              <w:rPr>
                <w:rFonts w:ascii="Arial" w:hAnsi="Arial" w:eastAsia="Arial" w:cs="Arial"/>
                <w:b w:val="0"/>
                <w:bCs w:val="0"/>
                <w:noProof w:val="0"/>
                <w:sz w:val="24"/>
                <w:szCs w:val="24"/>
                <w:lang w:val="en-US"/>
              </w:rPr>
              <w:t xml:space="preserve">GCO 10: Students will be expected to use a range of strategies to develop effective writing and </w:t>
            </w:r>
            <w:r w:rsidRPr="549F9EAD" w:rsidR="3F4AED2D">
              <w:rPr>
                <w:rFonts w:ascii="Arial" w:hAnsi="Arial" w:eastAsia="Arial" w:cs="Arial"/>
                <w:b w:val="0"/>
                <w:bCs w:val="0"/>
                <w:noProof w:val="0"/>
                <w:sz w:val="24"/>
                <w:szCs w:val="24"/>
                <w:lang w:val="en-US"/>
              </w:rPr>
              <w:t>representing</w:t>
            </w:r>
            <w:r w:rsidRPr="549F9EAD" w:rsidR="3F4AED2D">
              <w:rPr>
                <w:rFonts w:ascii="Arial" w:hAnsi="Arial" w:eastAsia="Arial" w:cs="Arial"/>
                <w:b w:val="0"/>
                <w:bCs w:val="0"/>
                <w:noProof w:val="0"/>
                <w:sz w:val="24"/>
                <w:szCs w:val="24"/>
                <w:lang w:val="en-US"/>
              </w:rPr>
              <w:t xml:space="preserve"> </w:t>
            </w:r>
            <w:r w:rsidRPr="549F9EAD" w:rsidR="2FB81228">
              <w:rPr>
                <w:rFonts w:ascii="Arial" w:hAnsi="Arial" w:eastAsia="Arial" w:cs="Arial"/>
                <w:b w:val="0"/>
                <w:bCs w:val="0"/>
                <w:noProof w:val="0"/>
                <w:sz w:val="24"/>
                <w:szCs w:val="24"/>
                <w:lang w:val="en-US"/>
              </w:rPr>
              <w:t>and to enhance their clarity, precision, and effectiveness.</w:t>
            </w:r>
          </w:p>
          <w:p w:rsidR="00D249F5" w:rsidP="2B9CC7CF" w:rsidRDefault="00D249F5" w14:paraId="5C8173AD" w14:textId="2CA0415B">
            <w:pPr>
              <w:pStyle w:val="Normal"/>
              <w:spacing w:after="0" w:afterAutospacing="off" w:line="276" w:lineRule="auto"/>
              <w:rPr>
                <w:rFonts w:ascii="Arial" w:hAnsi="Arial" w:eastAsia="Arial" w:cs="Arial"/>
                <w:b w:val="1"/>
                <w:bCs w:val="1"/>
                <w:noProof w:val="0"/>
                <w:sz w:val="28"/>
                <w:szCs w:val="28"/>
                <w:lang w:val="en-US"/>
              </w:rPr>
            </w:pPr>
          </w:p>
          <w:p w:rsidR="00D249F5" w:rsidP="5D59358A" w:rsidRDefault="00D249F5" w14:paraId="0A37501D" w14:textId="7C1A54D2">
            <w:pPr>
              <w:pStyle w:val="Normal"/>
              <w:spacing w:after="0" w:afterAutospacing="off" w:line="276" w:lineRule="auto"/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</w:pPr>
          </w:p>
        </w:tc>
        <w:tc>
          <w:tcPr>
            <w:tcW w:w="11729" w:type="dxa"/>
            <w:gridSpan w:val="2"/>
            <w:tcMar/>
          </w:tcPr>
          <w:p w:rsidR="00D249F5" w:rsidP="742D6CB3" w:rsidRDefault="00D249F5" w14:paraId="15208B93" w14:textId="42A10B47">
            <w:pPr>
              <w:pStyle w:val="Normal"/>
              <w:spacing w:after="0" w:afterAutospacing="off" w:line="276" w:lineRule="auto"/>
              <w:rPr>
                <w:rFonts w:ascii="Arial" w:hAnsi="Arial" w:eastAsia="Arial" w:cs="Arial"/>
                <w:b w:val="1"/>
                <w:bCs w:val="1"/>
                <w:noProof w:val="0"/>
                <w:color w:val="7030A0"/>
                <w:sz w:val="40"/>
                <w:szCs w:val="40"/>
                <w:lang w:val="en-US"/>
              </w:rPr>
            </w:pPr>
            <w:r w:rsidRPr="742D6CB3" w:rsidR="07B01C06">
              <w:rPr>
                <w:rFonts w:ascii="Arial" w:hAnsi="Arial" w:eastAsia="Arial" w:cs="Arial"/>
                <w:b w:val="1"/>
                <w:bCs w:val="1"/>
                <w:noProof w:val="0"/>
                <w:sz w:val="36"/>
                <w:szCs w:val="36"/>
                <w:lang w:val="en-US"/>
              </w:rPr>
              <w:t>Curriculum O</w:t>
            </w:r>
            <w:r w:rsidRPr="742D6CB3" w:rsidR="34226960">
              <w:rPr>
                <w:rFonts w:ascii="Arial" w:hAnsi="Arial" w:eastAsia="Arial" w:cs="Arial"/>
                <w:b w:val="1"/>
                <w:bCs w:val="1"/>
                <w:noProof w:val="0"/>
                <w:sz w:val="36"/>
                <w:szCs w:val="36"/>
                <w:lang w:val="en-US"/>
              </w:rPr>
              <w:t xml:space="preserve">utcomes </w:t>
            </w:r>
            <w:r w:rsidRPr="742D6CB3" w:rsidR="7ABCF063">
              <w:rPr>
                <w:rFonts w:ascii="Arial" w:hAnsi="Arial" w:eastAsia="Arial" w:cs="Arial"/>
                <w:b w:val="1"/>
                <w:bCs w:val="1"/>
                <w:noProof w:val="0"/>
                <w:color w:val="auto"/>
                <w:sz w:val="36"/>
                <w:szCs w:val="36"/>
                <w:lang w:val="en-US"/>
              </w:rPr>
              <w:t>T</w:t>
            </w:r>
            <w:r w:rsidRPr="742D6CB3" w:rsidR="3C85500E">
              <w:rPr>
                <w:rFonts w:ascii="Arial" w:hAnsi="Arial" w:eastAsia="Arial" w:cs="Arial"/>
                <w:b w:val="1"/>
                <w:bCs w:val="1"/>
                <w:noProof w:val="0"/>
                <w:color w:val="auto"/>
                <w:sz w:val="36"/>
                <w:szCs w:val="36"/>
                <w:lang w:val="en-US"/>
              </w:rPr>
              <w:t xml:space="preserve">hrough </w:t>
            </w:r>
            <w:r w:rsidRPr="742D6CB3" w:rsidR="4F583CD2">
              <w:rPr>
                <w:rFonts w:ascii="Arial" w:hAnsi="Arial" w:eastAsia="Arial" w:cs="Arial"/>
                <w:b w:val="1"/>
                <w:bCs w:val="1"/>
                <w:noProof w:val="0"/>
                <w:color w:val="auto"/>
                <w:sz w:val="36"/>
                <w:szCs w:val="36"/>
                <w:lang w:val="en-US"/>
              </w:rPr>
              <w:t xml:space="preserve">participation in </w:t>
            </w:r>
            <w:r w:rsidRPr="742D6CB3" w:rsidR="3C85500E">
              <w:rPr>
                <w:rFonts w:ascii="Arial" w:hAnsi="Arial" w:eastAsia="Arial" w:cs="Arial"/>
                <w:b w:val="1"/>
                <w:bCs w:val="1"/>
                <w:noProof w:val="0"/>
                <w:color w:val="auto"/>
                <w:sz w:val="36"/>
                <w:szCs w:val="36"/>
                <w:lang w:val="en-US"/>
              </w:rPr>
              <w:t>the</w:t>
            </w:r>
            <w:r w:rsidRPr="742D6CB3" w:rsidR="34226960">
              <w:rPr>
                <w:rFonts w:ascii="Arial" w:hAnsi="Arial" w:eastAsia="Arial" w:cs="Arial"/>
                <w:b w:val="1"/>
                <w:bCs w:val="1"/>
                <w:noProof w:val="0"/>
                <w:color w:val="auto"/>
                <w:sz w:val="36"/>
                <w:szCs w:val="36"/>
                <w:lang w:val="en-US"/>
              </w:rPr>
              <w:t xml:space="preserve"> Awar</w:t>
            </w:r>
            <w:r w:rsidRPr="742D6CB3" w:rsidR="178AB14C">
              <w:rPr>
                <w:rFonts w:ascii="Arial" w:hAnsi="Arial" w:eastAsia="Arial" w:cs="Arial"/>
                <w:b w:val="1"/>
                <w:bCs w:val="1"/>
                <w:noProof w:val="0"/>
                <w:color w:val="auto"/>
                <w:sz w:val="36"/>
                <w:szCs w:val="36"/>
                <w:lang w:val="en-US"/>
              </w:rPr>
              <w:t>d</w:t>
            </w:r>
          </w:p>
          <w:p w:rsidR="00D249F5" w:rsidP="2B9CC7CF" w:rsidRDefault="00D249F5" w14:paraId="25CD50BE" w14:textId="2B5D598B">
            <w:pPr>
              <w:pStyle w:val="Normal"/>
              <w:spacing w:after="0" w:afterAutospacing="off" w:line="276" w:lineRule="auto"/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</w:pPr>
            <w:r w:rsidRPr="6DB230EE" w:rsidR="7DB37BD1">
              <w:rPr>
                <w:rFonts w:ascii="Arial" w:hAnsi="Arial" w:eastAsia="Arial" w:cs="Arial"/>
                <w:b w:val="0"/>
                <w:bCs w:val="0"/>
                <w:noProof w:val="0"/>
                <w:sz w:val="24"/>
                <w:szCs w:val="24"/>
                <w:lang w:val="en-US"/>
              </w:rPr>
              <w:t>GCO8:</w:t>
            </w:r>
            <w:r w:rsidRPr="6DB230EE" w:rsidR="7DB37BD1"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  <w:t xml:space="preserve"> </w:t>
            </w:r>
            <w:r w:rsidRPr="6DB230EE" w:rsidR="32AB9AD5">
              <w:rPr>
                <w:rFonts w:ascii="Arial" w:hAnsi="Arial" w:eastAsia="Arial" w:cs="Arial"/>
                <w:b w:val="0"/>
                <w:bCs w:val="0"/>
                <w:noProof w:val="0"/>
                <w:color w:val="auto"/>
                <w:sz w:val="24"/>
                <w:szCs w:val="24"/>
                <w:lang w:val="en-US"/>
              </w:rPr>
              <w:t>Reflect on their thoughts, feelings, experiences, and learnings</w:t>
            </w:r>
            <w:r w:rsidRPr="6DB230EE" w:rsidR="32AB9AD5"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  <w:t xml:space="preserve"> in an organized and consistent manner through all stages of the Award Framework</w:t>
            </w:r>
            <w:r w:rsidRPr="6DB230EE" w:rsidR="32AB9AD5"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  <w:t xml:space="preserve">.  </w:t>
            </w:r>
            <w:r w:rsidRPr="6DB230EE" w:rsidR="32AB9AD5"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  <w:t>Experiences can be outside of English class; however, the planning and reflections happen as part of the curr</w:t>
            </w:r>
            <w:r w:rsidRPr="6DB230EE" w:rsidR="66948959"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  <w:t>iculum</w:t>
            </w:r>
            <w:r w:rsidRPr="6DB230EE" w:rsidR="66948959"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  <w:t xml:space="preserve">.  </w:t>
            </w:r>
            <w:r w:rsidRPr="6DB230EE" w:rsidR="66948959"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  <w:t xml:space="preserve">For example, supporting an elementary class to </w:t>
            </w:r>
            <w:r w:rsidRPr="6DB230EE" w:rsidR="66948959"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  <w:t>write</w:t>
            </w:r>
            <w:r w:rsidRPr="6DB230EE" w:rsidR="66948959"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  <w:t xml:space="preserve"> a short story, then reflect on that leadership experience</w:t>
            </w:r>
            <w:r w:rsidRPr="6DB230EE" w:rsidR="50512D68"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  <w:t xml:space="preserve"> (Service or Skill)</w:t>
            </w:r>
            <w:r w:rsidRPr="6DB230EE" w:rsidR="66948959"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  <w:t>.</w:t>
            </w:r>
          </w:p>
          <w:p w:rsidR="00D249F5" w:rsidP="2B9CC7CF" w:rsidRDefault="00D249F5" w14:paraId="47729353" w14:textId="2A5EF4C6">
            <w:pPr>
              <w:pStyle w:val="Normal"/>
              <w:spacing w:after="0" w:afterAutospacing="off" w:line="276" w:lineRule="auto"/>
              <w:rPr>
                <w:rFonts w:ascii="Arial" w:hAnsi="Arial" w:eastAsia="Arial" w:cs="Arial"/>
                <w:b w:val="0"/>
                <w:bCs w:val="0"/>
                <w:noProof w:val="0"/>
                <w:sz w:val="24"/>
                <w:szCs w:val="24"/>
                <w:lang w:val="en-US"/>
              </w:rPr>
            </w:pPr>
          </w:p>
          <w:p w:rsidR="00D249F5" w:rsidP="2B9CC7CF" w:rsidRDefault="00D249F5" w14:paraId="56109E26" w14:textId="19317DF8">
            <w:pPr>
              <w:pStyle w:val="Normal"/>
              <w:spacing w:after="0" w:afterAutospacing="off" w:line="276" w:lineRule="auto"/>
              <w:rPr>
                <w:rFonts w:ascii="Arial" w:hAnsi="Arial" w:eastAsia="Arial" w:cs="Arial"/>
                <w:b w:val="1"/>
                <w:bCs w:val="1"/>
                <w:noProof w:val="0"/>
                <w:color w:val="7030A0"/>
                <w:sz w:val="24"/>
                <w:szCs w:val="24"/>
                <w:lang w:val="en-US"/>
              </w:rPr>
            </w:pPr>
            <w:r w:rsidRPr="2B9CC7CF" w:rsidR="0BC15BC8">
              <w:rPr>
                <w:rFonts w:ascii="Arial" w:hAnsi="Arial" w:eastAsia="Arial" w:cs="Arial"/>
                <w:b w:val="0"/>
                <w:bCs w:val="0"/>
                <w:noProof w:val="0"/>
                <w:sz w:val="24"/>
                <w:szCs w:val="24"/>
                <w:lang w:val="en-US"/>
              </w:rPr>
              <w:t xml:space="preserve">GCO 9: Students will be expected to create texts collaboratively and independently, using a variety of forms for a range of audiences and purposes. </w:t>
            </w:r>
            <w:r w:rsidRPr="2B9CC7CF" w:rsidR="0BC15BC8"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  <w:t xml:space="preserve">Co-design a project management approach to research, prepare, </w:t>
            </w:r>
            <w:r w:rsidRPr="2B9CC7CF" w:rsidR="0BC15BC8"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  <w:t>plan</w:t>
            </w:r>
            <w:r w:rsidRPr="2B9CC7CF" w:rsidR="0BC15BC8"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  <w:t xml:space="preserve"> and reflect on the </w:t>
            </w:r>
            <w:hyperlink r:id="Ra98a4233d5634fc9">
              <w:r w:rsidRPr="2B9CC7CF" w:rsidR="0BC15BC8">
                <w:rPr>
                  <w:rStyle w:val="Hyperlink"/>
                  <w:rFonts w:ascii="Arial" w:hAnsi="Arial" w:eastAsia="Arial" w:cs="Arial"/>
                  <w:b w:val="0"/>
                  <w:bCs w:val="0"/>
                  <w:noProof w:val="0"/>
                  <w:sz w:val="24"/>
                  <w:szCs w:val="24"/>
                  <w:lang w:val="en-US"/>
                </w:rPr>
                <w:t>Adventurous Journey</w:t>
              </w:r>
            </w:hyperlink>
            <w:r w:rsidRPr="2B9CC7CF" w:rsidR="0BC15BC8"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  <w:t xml:space="preserve">.  Brainstorm, divide roles, share </w:t>
            </w:r>
            <w:r w:rsidRPr="2B9CC7CF" w:rsidR="0BC15BC8"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  <w:t>learning</w:t>
            </w:r>
            <w:r w:rsidRPr="2B9CC7CF" w:rsidR="0BC15BC8"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  <w:t xml:space="preserve"> and make </w:t>
            </w:r>
            <w:r w:rsidRPr="2B9CC7CF" w:rsidR="27FB86BE"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  <w:t>collaborative decisions.</w:t>
            </w:r>
          </w:p>
          <w:p w:rsidR="00D249F5" w:rsidP="2B9CC7CF" w:rsidRDefault="00D249F5" w14:paraId="5888629B" w14:textId="7606A5D8">
            <w:pPr>
              <w:pStyle w:val="Normal"/>
              <w:spacing w:after="0" w:afterAutospacing="off" w:line="276" w:lineRule="auto"/>
              <w:rPr>
                <w:rFonts w:ascii="Arial" w:hAnsi="Arial" w:eastAsia="Arial" w:cs="Arial"/>
                <w:b w:val="0"/>
                <w:bCs w:val="0"/>
                <w:noProof w:val="0"/>
                <w:color w:val="auto"/>
                <w:sz w:val="24"/>
                <w:szCs w:val="24"/>
                <w:lang w:val="en-US"/>
              </w:rPr>
            </w:pPr>
          </w:p>
          <w:p w:rsidR="00D249F5" w:rsidP="2B9CC7CF" w:rsidRDefault="00D249F5" w14:paraId="2E4995E1" w14:textId="5DE6FA29">
            <w:pPr>
              <w:pStyle w:val="Normal"/>
              <w:spacing w:after="0" w:afterAutospacing="off" w:line="276" w:lineRule="auto"/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</w:pPr>
            <w:r w:rsidRPr="2B9CC7CF" w:rsidR="67BF5F9C">
              <w:rPr>
                <w:rFonts w:ascii="Arial" w:hAnsi="Arial" w:eastAsia="Arial" w:cs="Arial"/>
                <w:b w:val="0"/>
                <w:bCs w:val="0"/>
                <w:noProof w:val="0"/>
                <w:color w:val="auto"/>
                <w:sz w:val="24"/>
                <w:szCs w:val="24"/>
                <w:lang w:val="en-US"/>
              </w:rPr>
              <w:t xml:space="preserve">GCO10: </w:t>
            </w:r>
            <w:r w:rsidRPr="2B9CC7CF" w:rsidR="214C1447">
              <w:rPr>
                <w:rFonts w:ascii="Arial" w:hAnsi="Arial" w:eastAsia="Arial" w:cs="Arial"/>
                <w:b w:val="0"/>
                <w:bCs w:val="0"/>
                <w:noProof w:val="0"/>
                <w:color w:val="auto"/>
                <w:sz w:val="24"/>
                <w:szCs w:val="24"/>
                <w:lang w:val="en-US"/>
              </w:rPr>
              <w:t xml:space="preserve">Use a range of strategies to develop effective writing and </w:t>
            </w:r>
            <w:r w:rsidRPr="2B9CC7CF" w:rsidR="214C1447">
              <w:rPr>
                <w:rFonts w:ascii="Arial" w:hAnsi="Arial" w:eastAsia="Arial" w:cs="Arial"/>
                <w:b w:val="0"/>
                <w:bCs w:val="0"/>
                <w:noProof w:val="0"/>
                <w:sz w:val="24"/>
                <w:szCs w:val="24"/>
                <w:lang w:val="en-US"/>
              </w:rPr>
              <w:t>representing</w:t>
            </w:r>
            <w:r w:rsidRPr="2B9CC7CF" w:rsidR="214C1447">
              <w:rPr>
                <w:rFonts w:ascii="Arial" w:hAnsi="Arial" w:eastAsia="Arial" w:cs="Arial"/>
                <w:b w:val="0"/>
                <w:bCs w:val="0"/>
                <w:noProof w:val="0"/>
                <w:sz w:val="24"/>
                <w:szCs w:val="24"/>
                <w:lang w:val="en-US"/>
              </w:rPr>
              <w:t xml:space="preserve"> and to enhance their clarity, precision, and effectiveness. </w:t>
            </w:r>
            <w:r w:rsidRPr="2B9CC7CF" w:rsidR="5BF19590"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  <w:t xml:space="preserve">For example, for the Award </w:t>
            </w:r>
            <w:r w:rsidRPr="2B9CC7CF" w:rsidR="7F9180C4"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  <w:t>framework “</w:t>
            </w:r>
            <w:r w:rsidRPr="2B9CC7CF" w:rsidR="5BF19590"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  <w:t>Service</w:t>
            </w:r>
            <w:r w:rsidRPr="2B9CC7CF" w:rsidR="1CE38645"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  <w:t>”</w:t>
            </w:r>
            <w:r w:rsidRPr="2B9CC7CF" w:rsidR="5BF19590"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  <w:t xml:space="preserve"> </w:t>
            </w:r>
            <w:r w:rsidRPr="2B9CC7CF" w:rsidR="5BF19590"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  <w:t>component</w:t>
            </w:r>
            <w:r w:rsidRPr="2B9CC7CF" w:rsidR="5BF19590"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  <w:t xml:space="preserve">, </w:t>
            </w:r>
            <w:r w:rsidRPr="2B9CC7CF" w:rsidR="4AB41848"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  <w:t xml:space="preserve">might involve students working or mentoring an elementary school partner to </w:t>
            </w:r>
            <w:r w:rsidRPr="2B9CC7CF" w:rsidR="4AB41848"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  <w:t>write</w:t>
            </w:r>
            <w:r w:rsidRPr="2B9CC7CF" w:rsidR="4AB41848"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  <w:t xml:space="preserve"> a short story.  Through this process, they explain their approach with precision. </w:t>
            </w:r>
          </w:p>
          <w:p w:rsidR="00D249F5" w:rsidP="2B9CC7CF" w:rsidRDefault="00D249F5" w14:paraId="2F792CFE" w14:textId="03846CE3">
            <w:pPr>
              <w:pStyle w:val="Normal"/>
              <w:spacing w:after="0" w:afterAutospacing="off" w:line="276" w:lineRule="auto"/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</w:pPr>
          </w:p>
          <w:p w:rsidR="00D249F5" w:rsidP="742D6CB3" w:rsidRDefault="00D249F5" w14:paraId="0B0C977B" w14:textId="13CE8229">
            <w:pPr>
              <w:pStyle w:val="Normal"/>
              <w:spacing w:after="0" w:afterAutospacing="off" w:line="276" w:lineRule="auto"/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</w:pPr>
            <w:r w:rsidRPr="742D6CB3" w:rsidR="1A57F93C"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  <w:t xml:space="preserve">Another example could be to teach a business how to improve their social media presence, what </w:t>
            </w:r>
            <w:r w:rsidRPr="742D6CB3" w:rsidR="57D8220C"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  <w:t>the goals are</w:t>
            </w:r>
            <w:r w:rsidRPr="742D6CB3" w:rsidR="1A57F93C">
              <w:rPr>
                <w:rFonts w:ascii="Arial" w:hAnsi="Arial" w:eastAsia="Arial" w:cs="Arial"/>
                <w:b w:val="0"/>
                <w:bCs w:val="0"/>
                <w:noProof w:val="0"/>
                <w:color w:val="7030A0"/>
                <w:sz w:val="24"/>
                <w:szCs w:val="24"/>
                <w:lang w:val="en-US"/>
              </w:rPr>
              <w:t>, clarity of the message and impact.</w:t>
            </w:r>
          </w:p>
          <w:p w:rsidR="00D249F5" w:rsidP="2B9CC7CF" w:rsidRDefault="00D249F5" w14:paraId="5F22AB6E" w14:textId="7FAEC07F">
            <w:pPr>
              <w:pStyle w:val="Normal"/>
              <w:spacing w:after="0" w:afterAutospacing="off" w:line="276" w:lineRule="auto"/>
              <w:rPr>
                <w:rFonts w:ascii="Arial" w:hAnsi="Arial" w:eastAsia="Arial" w:cs="Arial"/>
                <w:b w:val="0"/>
                <w:bCs w:val="0"/>
                <w:noProof w:val="0"/>
                <w:color w:val="auto"/>
                <w:sz w:val="24"/>
                <w:szCs w:val="24"/>
                <w:lang w:val="en-US"/>
              </w:rPr>
            </w:pPr>
          </w:p>
          <w:p w:rsidR="00D249F5" w:rsidP="5D59358A" w:rsidRDefault="00D249F5" w14:paraId="5DAB6C7B" w14:textId="2933DCAF">
            <w:pPr>
              <w:pStyle w:val="Normal"/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</w:pPr>
          </w:p>
        </w:tc>
      </w:tr>
      <w:tr w:rsidR="00D249F5" w:rsidTr="742D6CB3" w14:paraId="4C5F68E9" w14:textId="77777777">
        <w:trPr>
          <w:trHeight w:val="302"/>
        </w:trPr>
        <w:tc>
          <w:tcPr>
            <w:tcW w:w="4965" w:type="dxa"/>
            <w:shd w:val="clear" w:color="auto" w:fill="E5DFEC" w:themeFill="accent4" w:themeFillTint="33"/>
            <w:tcMar/>
          </w:tcPr>
          <w:p w:rsidR="00D249F5" w:rsidP="410CBD35" w:rsidRDefault="6E1E17C3" w14:paraId="6AEC4F4A" w14:textId="130F1E2C">
            <w:pPr>
              <w:spacing w:line="259" w:lineRule="auto"/>
              <w:rPr>
                <w:rFonts w:ascii="Arial" w:hAnsi="Arial" w:eastAsia="Arial" w:cs="Arial"/>
                <w:b/>
                <w:bCs/>
                <w:sz w:val="36"/>
                <w:szCs w:val="36"/>
              </w:rPr>
            </w:pPr>
            <w:r w:rsidRPr="410CBD35">
              <w:rPr>
                <w:rFonts w:ascii="Arial" w:hAnsi="Arial" w:eastAsia="Arial" w:cs="Arial"/>
                <w:b/>
                <w:bCs/>
                <w:sz w:val="36"/>
                <w:szCs w:val="36"/>
              </w:rPr>
              <w:t>Focus for Learning</w:t>
            </w:r>
          </w:p>
        </w:tc>
        <w:tc>
          <w:tcPr>
            <w:tcW w:w="5960" w:type="dxa"/>
            <w:shd w:val="clear" w:color="auto" w:fill="E5DFEC" w:themeFill="accent4" w:themeFillTint="33"/>
            <w:tcMar/>
          </w:tcPr>
          <w:p w:rsidR="00D249F5" w:rsidP="0AE7483D" w:rsidRDefault="43DE84CF" w14:paraId="554797CD" w14:textId="05CDFABC">
            <w:pPr>
              <w:rPr>
                <w:rFonts w:ascii="Arial" w:hAnsi="Arial" w:eastAsia="Arial" w:cs="Arial"/>
                <w:b/>
                <w:bCs/>
                <w:sz w:val="28"/>
                <w:szCs w:val="28"/>
              </w:rPr>
            </w:pPr>
            <w:r w:rsidRPr="0AE7483D">
              <w:rPr>
                <w:rFonts w:ascii="Arial" w:hAnsi="Arial" w:eastAsia="Arial" w:cs="Arial"/>
                <w:b/>
                <w:bCs/>
                <w:sz w:val="28"/>
                <w:szCs w:val="28"/>
              </w:rPr>
              <w:t xml:space="preserve">Review - </w:t>
            </w:r>
            <w:hyperlink r:id="rId8">
              <w:r w:rsidRPr="0AE7483D">
                <w:rPr>
                  <w:rStyle w:val="Hyperlink"/>
                  <w:rFonts w:ascii="Arial" w:hAnsi="Arial" w:eastAsia="Arial" w:cs="Arial"/>
                  <w:b/>
                  <w:bCs/>
                  <w:sz w:val="28"/>
                  <w:szCs w:val="28"/>
                </w:rPr>
                <w:t>How to Write a SMART Goal</w:t>
              </w:r>
            </w:hyperlink>
            <w:r w:rsidRPr="0AE7483D">
              <w:rPr>
                <w:rFonts w:ascii="Arial" w:hAnsi="Arial" w:eastAsia="Arial" w:cs="Arial"/>
                <w:b/>
                <w:bCs/>
                <w:sz w:val="28"/>
                <w:szCs w:val="28"/>
              </w:rPr>
              <w:t xml:space="preserve"> worksheet</w:t>
            </w:r>
            <w:r w:rsidRPr="0AE7483D" w:rsidR="64FE3D1E">
              <w:rPr>
                <w:rFonts w:ascii="Arial" w:hAnsi="Arial" w:eastAsia="Arial" w:cs="Arial"/>
                <w:b/>
                <w:bCs/>
                <w:sz w:val="28"/>
                <w:szCs w:val="28"/>
              </w:rPr>
              <w:t>:</w:t>
            </w:r>
          </w:p>
          <w:p w:rsidR="00D249F5" w:rsidP="0AE7483D" w:rsidRDefault="64FE3D1E" w14:paraId="19281ECF" w14:textId="26E23EE1">
            <w:r w:rsidRPr="0AE7483D">
              <w:rPr>
                <w:rFonts w:ascii="Arial" w:hAnsi="Arial" w:eastAsia="Arial" w:cs="Arial"/>
              </w:rPr>
              <w:t>Specific, Measurable, Achievable, Realistic, and Time-bound.</w:t>
            </w:r>
          </w:p>
          <w:p w:rsidR="00D249F5" w:rsidP="0AE7483D" w:rsidRDefault="43DE84CF" w14:paraId="7243A724" w14:textId="49CDD654">
            <w:pPr>
              <w:rPr>
                <w:rFonts w:ascii="Arial" w:hAnsi="Arial" w:eastAsia="Arial" w:cs="Arial"/>
              </w:rPr>
            </w:pPr>
            <w:r w:rsidRPr="0AE7483D">
              <w:rPr>
                <w:rFonts w:ascii="Arial" w:hAnsi="Arial" w:eastAsia="Arial" w:cs="Arial"/>
              </w:rPr>
              <w:t xml:space="preserve">Visit </w:t>
            </w:r>
            <w:hyperlink r:id="rId9">
              <w:r w:rsidRPr="0AE7483D">
                <w:rPr>
                  <w:rStyle w:val="Hyperlink"/>
                  <w:rFonts w:ascii="Arial" w:hAnsi="Arial" w:eastAsia="Arial" w:cs="Arial"/>
                </w:rPr>
                <w:t>Activity Zone</w:t>
              </w:r>
            </w:hyperlink>
            <w:r w:rsidRPr="0AE7483D">
              <w:rPr>
                <w:rFonts w:ascii="Arial" w:hAnsi="Arial" w:eastAsia="Arial" w:cs="Arial"/>
              </w:rPr>
              <w:t xml:space="preserve"> for SMART Goal Award Examples</w:t>
            </w:r>
          </w:p>
        </w:tc>
        <w:tc>
          <w:tcPr>
            <w:tcW w:w="11729" w:type="dxa"/>
            <w:gridSpan w:val="2"/>
            <w:tcBorders>
              <w:bottom w:val="single" w:color="38761D" w:sz="4" w:space="0"/>
            </w:tcBorders>
            <w:shd w:val="clear" w:color="auto" w:fill="E5DFEC" w:themeFill="accent4" w:themeFillTint="33"/>
            <w:tcMar/>
          </w:tcPr>
          <w:p w:rsidR="00D249F5" w:rsidP="2B0D8A96" w:rsidRDefault="59FFCD55" w14:paraId="34BCAA05" w14:textId="0A732E27">
            <w:pPr>
              <w:spacing w:after="240" w:line="276" w:lineRule="auto"/>
              <w:jc w:val="left"/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</w:pPr>
            <w:r w:rsidRPr="2B0D8A96" w:rsidR="2E98E02A"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  <w:t xml:space="preserve">Prior Knowledge / </w:t>
            </w:r>
            <w:r w:rsidRPr="2B0D8A96" w:rsidR="2E98E02A"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  <w:t>Previous</w:t>
            </w:r>
            <w:r w:rsidRPr="2B0D8A96" w:rsidR="2E98E02A"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  <w:t xml:space="preserve"> Lesson Outcomes</w:t>
            </w:r>
          </w:p>
          <w:p w:rsidR="00D249F5" w:rsidP="2B0D8A96" w:rsidRDefault="59FFCD55" w14:paraId="3C5477EE" w14:textId="4FE877BA">
            <w:pPr>
              <w:spacing w:after="240" w:line="276" w:lineRule="auto"/>
              <w:jc w:val="left"/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</w:pPr>
            <w:r w:rsidRPr="2B0D8A96" w:rsidR="2E98E02A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 xml:space="preserve">What do I </w:t>
            </w:r>
            <w:r w:rsidRPr="2B0D8A96" w:rsidR="03E21E28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>KNOW</w:t>
            </w:r>
            <w:r w:rsidRPr="2B0D8A96" w:rsidR="2E98E02A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 xml:space="preserve">? What do I </w:t>
            </w:r>
            <w:r w:rsidRPr="2B0D8A96" w:rsidR="01AF32C3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>WANT</w:t>
            </w:r>
            <w:r w:rsidRPr="2B0D8A96" w:rsidR="2E98E02A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 xml:space="preserve"> to know? </w:t>
            </w:r>
            <w:r w:rsidRPr="2B0D8A96" w:rsidR="245DEF85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>- Prompts to write or connect to SMART Goal</w:t>
            </w:r>
          </w:p>
        </w:tc>
      </w:tr>
      <w:tr w:rsidR="00D249F5" w:rsidTr="742D6CB3" w14:paraId="67FE3EDB" w14:textId="77777777">
        <w:trPr>
          <w:trHeight w:val="300"/>
        </w:trPr>
        <w:tc>
          <w:tcPr>
            <w:tcW w:w="4965" w:type="dxa"/>
            <w:shd w:val="clear" w:color="auto" w:fill="FFFFFF" w:themeFill="background1"/>
            <w:tcMar/>
          </w:tcPr>
          <w:p w:rsidR="00D249F5" w:rsidP="742D6CB3" w:rsidRDefault="00D249F5" w14:paraId="56A83944" w14:textId="2AC708AF">
            <w:pPr>
              <w:pStyle w:val="Normal"/>
              <w:ind w:left="0"/>
            </w:pPr>
            <w:r w:rsidRPr="742D6CB3" w:rsidR="434D9B23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 xml:space="preserve">Writing and </w:t>
            </w:r>
            <w:r w:rsidRPr="742D6CB3" w:rsidR="434D9B23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>representing</w:t>
            </w:r>
            <w:r w:rsidRPr="742D6CB3" w:rsidR="434D9B23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 xml:space="preserve"> allow students to express themselves and communicate ideas by creating a variety of media and diverse texts.</w:t>
            </w:r>
          </w:p>
          <w:p w:rsidR="00D249F5" w:rsidP="742D6CB3" w:rsidRDefault="00D249F5" w14:paraId="054179AE" w14:textId="44E30AB2">
            <w:pPr>
              <w:pStyle w:val="Normal"/>
              <w:ind w:left="0"/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</w:pPr>
          </w:p>
          <w:p w:rsidR="00D249F5" w:rsidP="742D6CB3" w:rsidRDefault="00D249F5" w14:paraId="50E5CB23" w14:textId="5069841A">
            <w:pPr>
              <w:pStyle w:val="Normal"/>
              <w:ind w:left="0"/>
            </w:pPr>
            <w:r w:rsidRPr="742D6CB3" w:rsidR="434D9B23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>In English 1201, they should continue to have multiple opportunities to write and represent. They will continue to develop skills and confidence in writing and representing by creating a variety of texts that are personal and creative.</w:t>
            </w:r>
          </w:p>
          <w:p w:rsidR="00D249F5" w:rsidP="742D6CB3" w:rsidRDefault="00D249F5" w14:paraId="422E15EF" w14:textId="4B52DA0E">
            <w:pPr>
              <w:pStyle w:val="Normal"/>
              <w:ind w:left="0"/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</w:pPr>
          </w:p>
          <w:p w:rsidR="00D249F5" w:rsidP="742D6CB3" w:rsidRDefault="00D249F5" w14:paraId="73173176" w14:textId="0303ABF9">
            <w:pPr>
              <w:pStyle w:val="ListParagraph"/>
              <w:numPr>
                <w:ilvl w:val="0"/>
                <w:numId w:val="12"/>
              </w:numPr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</w:pPr>
            <w:r w:rsidRPr="742D6CB3" w:rsidR="434D9B23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 xml:space="preserve">activating and connecting to prior knowledge, ideas, and experiences </w:t>
            </w:r>
          </w:p>
          <w:p w:rsidR="00D249F5" w:rsidP="742D6CB3" w:rsidRDefault="00D249F5" w14:paraId="4205C943" w14:textId="4F524FA8">
            <w:pPr>
              <w:pStyle w:val="ListParagraph"/>
              <w:numPr>
                <w:ilvl w:val="0"/>
                <w:numId w:val="12"/>
              </w:numPr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</w:pPr>
            <w:r w:rsidRPr="742D6CB3" w:rsidR="434D9B23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>generating and composing imagined ideas</w:t>
            </w:r>
          </w:p>
          <w:p w:rsidR="00D249F5" w:rsidP="742D6CB3" w:rsidRDefault="00D249F5" w14:paraId="0562CB0E" w14:textId="594C11B8">
            <w:pPr>
              <w:pStyle w:val="ListParagraph"/>
              <w:numPr>
                <w:ilvl w:val="0"/>
                <w:numId w:val="12"/>
              </w:numPr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</w:pPr>
            <w:r w:rsidRPr="742D6CB3" w:rsidR="434D9B23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>recreating and consolidating information from a variety of sources</w:t>
            </w:r>
          </w:p>
        </w:tc>
        <w:tc>
          <w:tcPr>
            <w:tcW w:w="5960" w:type="dxa"/>
            <w:shd w:val="clear" w:color="auto" w:fill="FFFFFF" w:themeFill="background1"/>
            <w:tcMar/>
          </w:tcPr>
          <w:p w:rsidR="00D249F5" w:rsidRDefault="00D249F5" w14:paraId="34CE0A4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hAnsi="Arial" w:eastAsia="Arial" w:cs="Arial"/>
                <w:b/>
                <w:color w:val="E69138"/>
                <w:u w:val="single"/>
              </w:rPr>
            </w:pPr>
          </w:p>
          <w:p w:rsidR="00D249F5" w:rsidP="5D59358A" w:rsidRDefault="00D249F5" w14:paraId="67899B93" w14:textId="69286618">
            <w:pPr>
              <w:spacing w:after="240" w:line="276" w:lineRule="auto"/>
              <w:rPr>
                <w:rFonts w:ascii="Arial" w:hAnsi="Arial" w:eastAsia="Arial" w:cs="Arial"/>
              </w:rPr>
            </w:pPr>
            <w:r w:rsidRPr="5D59358A" w:rsidR="672605E4">
              <w:rPr>
                <w:rFonts w:ascii="Arial" w:hAnsi="Arial" w:eastAsia="Arial" w:cs="Arial"/>
              </w:rPr>
              <w:t>Turn curricular</w:t>
            </w:r>
            <w:r w:rsidRPr="5D59358A" w:rsidR="274D6C09">
              <w:rPr>
                <w:rFonts w:ascii="Arial" w:hAnsi="Arial" w:eastAsia="Arial" w:cs="Arial"/>
              </w:rPr>
              <w:t xml:space="preserve"> “Learning Goals” </w:t>
            </w:r>
            <w:r w:rsidRPr="5D59358A" w:rsidR="4570BEF8">
              <w:rPr>
                <w:rFonts w:ascii="Arial" w:hAnsi="Arial" w:eastAsia="Arial" w:cs="Arial"/>
              </w:rPr>
              <w:t>into</w:t>
            </w:r>
            <w:r w:rsidRPr="5D59358A" w:rsidR="274D6C09">
              <w:rPr>
                <w:rFonts w:ascii="Arial" w:hAnsi="Arial" w:eastAsia="Arial" w:cs="Arial"/>
              </w:rPr>
              <w:t xml:space="preserve"> “SMART Goals” to support students understanding </w:t>
            </w:r>
            <w:r w:rsidRPr="5D59358A" w:rsidR="1A79042D">
              <w:rPr>
                <w:rFonts w:ascii="Arial" w:hAnsi="Arial" w:eastAsia="Arial" w:cs="Arial"/>
              </w:rPr>
              <w:t xml:space="preserve">of </w:t>
            </w:r>
            <w:r w:rsidRPr="5D59358A" w:rsidR="274D6C09">
              <w:rPr>
                <w:rFonts w:ascii="Arial" w:hAnsi="Arial" w:eastAsia="Arial" w:cs="Arial"/>
              </w:rPr>
              <w:t>the Success Criteria</w:t>
            </w:r>
            <w:r w:rsidRPr="5D59358A" w:rsidR="17191144">
              <w:rPr>
                <w:rFonts w:ascii="Arial" w:hAnsi="Arial" w:eastAsia="Arial" w:cs="Arial"/>
              </w:rPr>
              <w:t xml:space="preserve"> and complete Award Goal setting</w:t>
            </w:r>
            <w:r w:rsidRPr="5D59358A" w:rsidR="17191144">
              <w:rPr>
                <w:rFonts w:ascii="Arial" w:hAnsi="Arial" w:eastAsia="Arial" w:cs="Arial"/>
              </w:rPr>
              <w:t>.</w:t>
            </w:r>
            <w:r w:rsidRPr="5D59358A" w:rsidR="47B7BB29">
              <w:rPr>
                <w:rFonts w:ascii="Arial" w:hAnsi="Arial" w:eastAsia="Arial" w:cs="Arial"/>
              </w:rPr>
              <w:t xml:space="preserve">  </w:t>
            </w:r>
          </w:p>
          <w:p w:rsidR="00D249F5" w:rsidP="5D59358A" w:rsidRDefault="00D249F5" w14:paraId="677E787F" w14:textId="02F3A370">
            <w:pPr>
              <w:spacing w:after="0" w:afterAutospacing="off" w:line="276" w:lineRule="auto"/>
              <w:rPr>
                <w:rFonts w:ascii="Arial" w:hAnsi="Arial" w:eastAsia="Arial" w:cs="Arial"/>
              </w:rPr>
            </w:pPr>
            <w:r w:rsidRPr="5D59358A" w:rsidR="47B7BB29">
              <w:rPr>
                <w:rFonts w:ascii="Arial" w:hAnsi="Arial" w:eastAsia="Arial" w:cs="Arial"/>
              </w:rPr>
              <w:t>What do they Know</w:t>
            </w:r>
            <w:r w:rsidRPr="5D59358A" w:rsidR="03DDF39A">
              <w:rPr>
                <w:rFonts w:ascii="Arial" w:hAnsi="Arial" w:eastAsia="Arial" w:cs="Arial"/>
              </w:rPr>
              <w:t xml:space="preserve"> about careers</w:t>
            </w:r>
            <w:r w:rsidRPr="5D59358A" w:rsidR="449FCCF8">
              <w:rPr>
                <w:rFonts w:ascii="Arial" w:hAnsi="Arial" w:eastAsia="Arial" w:cs="Arial"/>
              </w:rPr>
              <w:t>, hobbies, or interests</w:t>
            </w:r>
            <w:r w:rsidRPr="5D59358A" w:rsidR="47B7BB29">
              <w:rPr>
                <w:rFonts w:ascii="Arial" w:hAnsi="Arial" w:eastAsia="Arial" w:cs="Arial"/>
              </w:rPr>
              <w:t xml:space="preserve">? </w:t>
            </w:r>
          </w:p>
          <w:p w:rsidR="00D249F5" w:rsidP="5D59358A" w:rsidRDefault="00D249F5" w14:paraId="3914A3D8" w14:textId="653FF6AC">
            <w:pPr>
              <w:spacing w:after="0" w:afterAutospacing="off" w:line="276" w:lineRule="auto"/>
              <w:rPr>
                <w:rFonts w:ascii="Arial" w:hAnsi="Arial" w:eastAsia="Arial" w:cs="Arial"/>
              </w:rPr>
            </w:pPr>
            <w:r w:rsidRPr="5D59358A" w:rsidR="3BBF6342">
              <w:rPr>
                <w:rFonts w:ascii="Arial" w:hAnsi="Arial" w:eastAsia="Arial" w:cs="Arial"/>
              </w:rPr>
              <w:t>What do they want to know?</w:t>
            </w:r>
          </w:p>
          <w:p w:rsidR="00D249F5" w:rsidP="5D59358A" w:rsidRDefault="00D249F5" w14:paraId="1C3A3E04" w14:textId="014F45EE">
            <w:pPr>
              <w:spacing w:after="0" w:afterAutospacing="off" w:line="276" w:lineRule="auto"/>
              <w:rPr>
                <w:rFonts w:ascii="Arial" w:hAnsi="Arial" w:eastAsia="Arial" w:cs="Arial"/>
              </w:rPr>
            </w:pPr>
          </w:p>
          <w:p w:rsidR="3A761FDD" w:rsidP="2B9CC7CF" w:rsidRDefault="3A761FDD" w14:paraId="4009AAC8" w14:textId="65618D5A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2B9CC7CF" w:rsidR="3A761FDD">
              <w:rPr>
                <w:rFonts w:ascii="Arial" w:hAnsi="Arial" w:eastAsia="Arial" w:cs="Arial"/>
                <w:b w:val="1"/>
                <w:bCs w:val="1"/>
                <w:noProof w:val="0"/>
                <w:sz w:val="24"/>
                <w:szCs w:val="24"/>
                <w:lang w:val="en-US"/>
              </w:rPr>
              <w:t>Creating Text:</w:t>
            </w:r>
          </w:p>
          <w:p w:rsidR="00D249F5" w:rsidP="5D59358A" w:rsidRDefault="00D249F5" w14:paraId="2C0756C2" w14:textId="298B42E0">
            <w:pPr>
              <w:pStyle w:val="Normal"/>
            </w:pPr>
            <w:r w:rsidRPr="5D59358A" w:rsidR="745E0FD5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 xml:space="preserve">Who am I? </w:t>
            </w:r>
          </w:p>
          <w:p w:rsidR="00D249F5" w:rsidP="5D59358A" w:rsidRDefault="00D249F5" w14:paraId="360A040C" w14:textId="66BC3EA1">
            <w:pPr>
              <w:pStyle w:val="Normal"/>
            </w:pPr>
            <w:r w:rsidRPr="5D59358A" w:rsidR="745E0FD5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 xml:space="preserve">What are my opportunities? </w:t>
            </w:r>
          </w:p>
          <w:p w:rsidR="00D249F5" w:rsidP="5D59358A" w:rsidRDefault="00D249F5" w14:paraId="3285B91D" w14:textId="2445509F">
            <w:pPr>
              <w:pStyle w:val="Normal"/>
            </w:pPr>
            <w:r w:rsidRPr="5D59358A" w:rsidR="745E0FD5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 xml:space="preserve">What are my next steps and why? </w:t>
            </w:r>
          </w:p>
          <w:p w:rsidR="00D249F5" w:rsidP="5D59358A" w:rsidRDefault="00D249F5" w14:paraId="37C7EDF3" w14:textId="638338AA">
            <w:pPr>
              <w:pStyle w:val="Normal"/>
            </w:pPr>
            <w:r w:rsidRPr="2B9CC7CF" w:rsidR="745E0FD5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>What is my action plan?</w:t>
            </w:r>
          </w:p>
          <w:p w:rsidR="00D249F5" w:rsidP="2B9CC7CF" w:rsidRDefault="00D249F5" w14:paraId="5A48233F" w14:textId="2D710382">
            <w:pPr>
              <w:pStyle w:val="Normal"/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</w:pPr>
          </w:p>
          <w:p w:rsidR="00D249F5" w:rsidP="2B9CC7CF" w:rsidRDefault="00D249F5" w14:paraId="6FFF0380" w14:textId="48321D58">
            <w:pPr>
              <w:pStyle w:val="Normal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Arial" w:hAnsi="Arial" w:eastAsia="Arial" w:cs="Arial"/>
                <w:b w:val="1"/>
                <w:bCs w:val="1"/>
                <w:noProof w:val="0"/>
                <w:sz w:val="24"/>
                <w:szCs w:val="24"/>
                <w:lang w:val="en-US"/>
              </w:rPr>
            </w:pPr>
            <w:r w:rsidRPr="2B9CC7CF" w:rsidR="2054F7B8">
              <w:rPr>
                <w:rFonts w:ascii="Arial" w:hAnsi="Arial" w:eastAsia="Arial" w:cs="Arial"/>
                <w:b w:val="1"/>
                <w:bCs w:val="1"/>
                <w:noProof w:val="0"/>
                <w:sz w:val="24"/>
                <w:szCs w:val="24"/>
                <w:lang w:val="en-US"/>
              </w:rPr>
              <w:t>I can:</w:t>
            </w:r>
          </w:p>
          <w:p w:rsidR="00D249F5" w:rsidP="2B9CC7CF" w:rsidRDefault="00D249F5" w14:paraId="39701BF9" w14:textId="20AA0E15">
            <w:pPr>
              <w:pStyle w:val="Normal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</w:pPr>
            <w:r w:rsidRPr="2B9CC7CF" w:rsidR="2054F7B8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>create a journal response on a topic, issue, or idea</w:t>
            </w:r>
          </w:p>
          <w:p w:rsidR="00D249F5" w:rsidP="2B9CC7CF" w:rsidRDefault="00D249F5" w14:paraId="5391E72D" w14:textId="3A3DD895">
            <w:pPr>
              <w:pStyle w:val="Normal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</w:pPr>
            <w:r w:rsidRPr="2B9CC7CF" w:rsidR="2054F7B8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>create</w:t>
            </w:r>
            <w:r w:rsidRPr="2B9CC7CF" w:rsidR="2054F7B8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 xml:space="preserve"> questions on a topic, issue, or idea </w:t>
            </w:r>
          </w:p>
          <w:p w:rsidR="00D249F5" w:rsidP="2B9CC7CF" w:rsidRDefault="00D249F5" w14:paraId="1EEFE7A8" w14:textId="2B62F800">
            <w:pPr>
              <w:pStyle w:val="Normal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</w:pPr>
            <w:r w:rsidRPr="2B9CC7CF" w:rsidR="2054F7B8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 xml:space="preserve">describe a time when I was involved in . . . (something similar) </w:t>
            </w:r>
          </w:p>
          <w:p w:rsidR="00D249F5" w:rsidP="2B9CC7CF" w:rsidRDefault="00D249F5" w14:paraId="5C76CF88" w14:textId="1D5F9918">
            <w:pPr>
              <w:pStyle w:val="Normal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</w:pPr>
            <w:r w:rsidRPr="2B9CC7CF" w:rsidR="2054F7B8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 xml:space="preserve">summarize my prior knowledge on the topic </w:t>
            </w:r>
          </w:p>
          <w:p w:rsidR="00D249F5" w:rsidP="2B9CC7CF" w:rsidRDefault="00D249F5" w14:paraId="5043CB0F" w14:textId="4AECA5BB">
            <w:pPr>
              <w:pStyle w:val="Normal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</w:pPr>
            <w:r w:rsidRPr="2B9CC7CF" w:rsidR="2054F7B8"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  <w:t>preview illustrations, graphs, glossary, table of contents, titles, and other text features</w:t>
            </w:r>
          </w:p>
        </w:tc>
        <w:tc>
          <w:tcPr>
            <w:tcW w:w="11729" w:type="dxa"/>
            <w:gridSpan w:val="2"/>
            <w:tcBorders>
              <w:top w:val="single" w:color="38761D" w:sz="4" w:space="0"/>
              <w:right w:val="single" w:color="38761D" w:sz="4" w:space="0"/>
            </w:tcBorders>
            <w:shd w:val="clear" w:color="auto" w:fill="FFFFFF" w:themeFill="background1"/>
            <w:tcMar/>
          </w:tcPr>
          <w:p w:rsidR="00D249F5" w:rsidP="5D59358A" w:rsidRDefault="00D249F5" w14:paraId="326C701D" w14:textId="26F716F4">
            <w:pPr>
              <w:pStyle w:val="Normal"/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</w:pPr>
          </w:p>
          <w:p w:rsidR="00D249F5" w:rsidP="2B9CC7CF" w:rsidRDefault="00D249F5" w14:paraId="161EB2C9" w14:textId="5A01A086">
            <w:pPr>
              <w:spacing w:after="0" w:afterAutospacing="off" w:line="276" w:lineRule="auto"/>
              <w:rPr>
                <w:rFonts w:ascii="Arial" w:hAnsi="Arial" w:eastAsia="Arial" w:cs="Arial"/>
                <w:b w:val="1"/>
                <w:bCs w:val="1"/>
              </w:rPr>
            </w:pPr>
            <w:r w:rsidRPr="2B9CC7CF" w:rsidR="62B7A69E">
              <w:rPr>
                <w:rFonts w:ascii="Arial" w:hAnsi="Arial" w:eastAsia="Arial" w:cs="Arial"/>
                <w:b w:val="1"/>
                <w:bCs w:val="1"/>
              </w:rPr>
              <w:t xml:space="preserve">Support students with </w:t>
            </w:r>
            <w:r w:rsidRPr="2B9CC7CF" w:rsidR="575B8C96">
              <w:rPr>
                <w:rFonts w:ascii="Arial" w:hAnsi="Arial" w:eastAsia="Arial" w:cs="Arial"/>
                <w:b w:val="1"/>
                <w:bCs w:val="1"/>
              </w:rPr>
              <w:t xml:space="preserve">SMART </w:t>
            </w:r>
            <w:r w:rsidRPr="2B9CC7CF" w:rsidR="62B7A69E">
              <w:rPr>
                <w:rFonts w:ascii="Arial" w:hAnsi="Arial" w:eastAsia="Arial" w:cs="Arial"/>
                <w:b w:val="1"/>
                <w:bCs w:val="1"/>
              </w:rPr>
              <w:t>statements:</w:t>
            </w:r>
          </w:p>
          <w:p w:rsidR="00D249F5" w:rsidP="2B9CC7CF" w:rsidRDefault="00D249F5" w14:paraId="3F2A1541" w14:textId="00E94D66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afterAutospacing="off"/>
              <w:rPr>
                <w:rFonts w:ascii="Arial" w:hAnsi="Arial" w:eastAsia="Arial" w:cs="Arial"/>
                <w:i w:val="1"/>
                <w:iCs w:val="1"/>
              </w:rPr>
            </w:pPr>
            <w:r w:rsidRPr="2B9CC7CF" w:rsidR="62B7A69E">
              <w:rPr>
                <w:rFonts w:ascii="Arial" w:hAnsi="Arial" w:eastAsia="Arial" w:cs="Arial"/>
                <w:i w:val="1"/>
                <w:iCs w:val="1"/>
              </w:rPr>
              <w:t>I want to improve my...</w:t>
            </w:r>
          </w:p>
          <w:p w:rsidR="00D249F5" w:rsidP="5D59358A" w:rsidRDefault="00D249F5" w14:paraId="2AD0BF78" w14:textId="2EE9A4E1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Arial" w:hAnsi="Arial" w:eastAsia="Arial" w:cs="Arial"/>
                <w:i w:val="1"/>
                <w:iCs w:val="1"/>
              </w:rPr>
            </w:pPr>
            <w:r w:rsidRPr="5D59358A" w:rsidR="62B7A69E">
              <w:rPr>
                <w:rFonts w:ascii="Arial" w:hAnsi="Arial" w:eastAsia="Arial" w:cs="Arial"/>
                <w:i w:val="1"/>
                <w:iCs w:val="1"/>
              </w:rPr>
              <w:t>I will practice / spend __ times a week/month to achieve ___ ...</w:t>
            </w:r>
          </w:p>
          <w:p w:rsidR="00D249F5" w:rsidP="5D59358A" w:rsidRDefault="00D249F5" w14:paraId="227C20D2" w14:textId="1F4C04D2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Arial" w:hAnsi="Arial" w:eastAsia="Arial" w:cs="Arial"/>
                <w:i w:val="1"/>
                <w:iCs w:val="1"/>
              </w:rPr>
            </w:pPr>
            <w:r w:rsidRPr="5D59358A" w:rsidR="62B7A69E">
              <w:rPr>
                <w:rFonts w:ascii="Arial" w:hAnsi="Arial" w:eastAsia="Arial" w:cs="Arial"/>
                <w:i w:val="1"/>
                <w:iCs w:val="1"/>
              </w:rPr>
              <w:t>I will know I have achieved my goal because ...</w:t>
            </w:r>
          </w:p>
          <w:p w:rsidR="00D249F5" w:rsidP="2B9CC7CF" w:rsidRDefault="00D249F5" w14:paraId="47D51884" w14:textId="0BDE48D8">
            <w:pPr>
              <w:pStyle w:val="Normal"/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</w:pPr>
          </w:p>
          <w:p w:rsidR="00D249F5" w:rsidP="2B9CC7CF" w:rsidRDefault="00D249F5" w14:paraId="16EA93F7" w14:textId="3502C02B">
            <w:pPr>
              <w:pStyle w:val="Normal"/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</w:pPr>
          </w:p>
          <w:p w:rsidR="00D249F5" w:rsidP="2B9CC7CF" w:rsidRDefault="00D249F5" w14:paraId="28AA60A0" w14:textId="1F909E72">
            <w:pPr>
              <w:pStyle w:val="Normal"/>
              <w:rPr>
                <w:rFonts w:ascii="Arial" w:hAnsi="Arial" w:eastAsia="Arial" w:cs="Arial"/>
                <w:b w:val="1"/>
                <w:bCs w:val="1"/>
                <w:i w:val="1"/>
                <w:iCs w:val="1"/>
                <w:noProof w:val="0"/>
                <w:sz w:val="24"/>
                <w:szCs w:val="24"/>
                <w:lang w:val="en-US"/>
              </w:rPr>
            </w:pPr>
            <w:r w:rsidRPr="2B9CC7CF" w:rsidR="72FD4003">
              <w:rPr>
                <w:rFonts w:ascii="Arial" w:hAnsi="Arial" w:eastAsia="Arial" w:cs="Arial"/>
                <w:b w:val="1"/>
                <w:bCs w:val="1"/>
                <w:i w:val="1"/>
                <w:iCs w:val="1"/>
                <w:noProof w:val="0"/>
                <w:sz w:val="24"/>
                <w:szCs w:val="24"/>
                <w:lang w:val="en-US"/>
              </w:rPr>
              <w:t>Using Language Features:</w:t>
            </w:r>
          </w:p>
          <w:p w:rsidR="00D249F5" w:rsidP="2B9CC7CF" w:rsidRDefault="00D249F5" w14:paraId="34FD9E48" w14:textId="737FE645">
            <w:pPr>
              <w:pStyle w:val="Normal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Arial" w:hAnsi="Arial" w:eastAsia="Arial" w:cs="Arial"/>
                <w:i w:val="1"/>
                <w:iCs w:val="1"/>
                <w:noProof w:val="0"/>
                <w:sz w:val="24"/>
                <w:szCs w:val="24"/>
                <w:lang w:val="en-US"/>
              </w:rPr>
            </w:pPr>
            <w:r w:rsidRPr="2B9CC7CF" w:rsidR="6D86FB6F">
              <w:rPr>
                <w:rFonts w:ascii="Arial" w:hAnsi="Arial" w:eastAsia="Arial" w:cs="Arial"/>
                <w:i w:val="1"/>
                <w:iCs w:val="1"/>
                <w:noProof w:val="0"/>
                <w:sz w:val="24"/>
                <w:szCs w:val="24"/>
                <w:lang w:val="en-US"/>
              </w:rPr>
              <w:t>How will your audience know about your personal interest in the topic?</w:t>
            </w:r>
          </w:p>
          <w:p w:rsidR="00D249F5" w:rsidP="2B9CC7CF" w:rsidRDefault="00D249F5" w14:paraId="5F7F0488" w14:textId="65CE1761">
            <w:pPr>
              <w:pStyle w:val="Normal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Arial" w:hAnsi="Arial" w:eastAsia="Arial" w:cs="Arial"/>
                <w:i w:val="1"/>
                <w:iCs w:val="1"/>
                <w:noProof w:val="0"/>
                <w:sz w:val="24"/>
                <w:szCs w:val="24"/>
                <w:lang w:val="en-US"/>
              </w:rPr>
            </w:pPr>
            <w:r w:rsidRPr="2B9CC7CF" w:rsidR="6D86FB6F">
              <w:rPr>
                <w:rFonts w:ascii="Arial" w:hAnsi="Arial" w:eastAsia="Arial" w:cs="Arial"/>
                <w:i w:val="1"/>
                <w:iCs w:val="1"/>
                <w:noProof w:val="0"/>
                <w:sz w:val="24"/>
                <w:szCs w:val="24"/>
                <w:lang w:val="en-US"/>
              </w:rPr>
              <w:t xml:space="preserve">How has the organization of this piece of research helped the readers understand your message and information? </w:t>
            </w:r>
          </w:p>
          <w:p w:rsidR="00D249F5" w:rsidP="2B9CC7CF" w:rsidRDefault="00D249F5" w14:paraId="58180C6B" w14:textId="3757ABCB">
            <w:pPr>
              <w:pStyle w:val="Normal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Arial" w:hAnsi="Arial" w:eastAsia="Arial" w:cs="Arial"/>
                <w:i w:val="1"/>
                <w:iCs w:val="1"/>
                <w:noProof w:val="0"/>
                <w:sz w:val="24"/>
                <w:szCs w:val="24"/>
                <w:lang w:val="en-US"/>
              </w:rPr>
            </w:pPr>
            <w:r w:rsidRPr="2B9CC7CF" w:rsidR="6D86FB6F">
              <w:rPr>
                <w:rFonts w:ascii="Arial" w:hAnsi="Arial" w:eastAsia="Arial" w:cs="Arial"/>
                <w:i w:val="1"/>
                <w:iCs w:val="1"/>
                <w:noProof w:val="0"/>
                <w:sz w:val="24"/>
                <w:szCs w:val="24"/>
                <w:lang w:val="en-US"/>
              </w:rPr>
              <w:t xml:space="preserve">What evidence is there in your conclusion to support your viewpoint? </w:t>
            </w:r>
          </w:p>
          <w:p w:rsidR="00D249F5" w:rsidP="2B9CC7CF" w:rsidRDefault="00D249F5" w14:paraId="1768BACD" w14:textId="2FAD7299">
            <w:pPr>
              <w:pStyle w:val="Normal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Arial" w:hAnsi="Arial" w:eastAsia="Arial" w:cs="Arial"/>
                <w:i w:val="1"/>
                <w:iCs w:val="1"/>
                <w:noProof w:val="0"/>
                <w:sz w:val="24"/>
                <w:szCs w:val="24"/>
                <w:lang w:val="en-US"/>
              </w:rPr>
            </w:pPr>
            <w:r w:rsidRPr="2B9CC7CF" w:rsidR="6D86FB6F">
              <w:rPr>
                <w:rFonts w:ascii="Arial" w:hAnsi="Arial" w:eastAsia="Arial" w:cs="Arial"/>
                <w:i w:val="1"/>
                <w:iCs w:val="1"/>
                <w:noProof w:val="0"/>
                <w:sz w:val="24"/>
                <w:szCs w:val="24"/>
                <w:lang w:val="en-US"/>
              </w:rPr>
              <w:t xml:space="preserve">What information about this form and genre can help you organize your </w:t>
            </w:r>
            <w:r w:rsidRPr="2B9CC7CF" w:rsidR="6D86FB6F">
              <w:rPr>
                <w:rFonts w:ascii="Arial" w:hAnsi="Arial" w:eastAsia="Arial" w:cs="Arial"/>
                <w:i w:val="1"/>
                <w:iCs w:val="1"/>
                <w:noProof w:val="0"/>
                <w:sz w:val="24"/>
                <w:szCs w:val="24"/>
                <w:lang w:val="en-US"/>
              </w:rPr>
              <w:t>writing?</w:t>
            </w:r>
          </w:p>
          <w:p w:rsidR="00D249F5" w:rsidP="2B9CC7CF" w:rsidRDefault="00D249F5" w14:paraId="5D27D2A8" w14:textId="57C65A29">
            <w:pPr>
              <w:pStyle w:val="Normal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Arial" w:hAnsi="Arial" w:eastAsia="Arial" w:cs="Arial"/>
                <w:i w:val="1"/>
                <w:iCs w:val="1"/>
                <w:noProof w:val="0"/>
                <w:sz w:val="24"/>
                <w:szCs w:val="24"/>
                <w:lang w:val="en-US"/>
              </w:rPr>
            </w:pPr>
          </w:p>
          <w:p w:rsidR="00D249F5" w:rsidP="2B9CC7CF" w:rsidRDefault="00D249F5" w14:paraId="04982149" w14:textId="5C01F73C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sz w:val="24"/>
                <w:szCs w:val="24"/>
                <w:lang w:val="en-US"/>
              </w:rPr>
            </w:pPr>
            <w:r w:rsidRPr="2B9CC7CF" w:rsidR="3B437D70">
              <w:rPr>
                <w:rFonts w:ascii="Arial" w:hAnsi="Arial" w:eastAsia="Arial" w:cs="Arial"/>
                <w:b w:val="1"/>
                <w:bCs w:val="1"/>
                <w:noProof w:val="0"/>
                <w:sz w:val="24"/>
                <w:szCs w:val="24"/>
                <w:lang w:val="en-US"/>
              </w:rPr>
              <w:t>If you notice a student’s writing:</w:t>
            </w:r>
          </w:p>
          <w:p w:rsidR="00D249F5" w:rsidP="2B9CC7CF" w:rsidRDefault="00D249F5" w14:paraId="6B1EE00C" w14:textId="66E53B21">
            <w:pPr>
              <w:pStyle w:val="Normal"/>
              <w:rPr>
                <w:rFonts w:ascii="Arial" w:hAnsi="Arial" w:eastAsia="Arial" w:cs="Arial"/>
                <w:i w:val="1"/>
                <w:iCs w:val="1"/>
                <w:noProof w:val="0"/>
                <w:color w:val="7030A0"/>
                <w:sz w:val="24"/>
                <w:szCs w:val="24"/>
                <w:lang w:val="en-US"/>
              </w:rPr>
            </w:pPr>
            <w:r w:rsidRPr="2B9CC7CF" w:rsidR="3B437D70">
              <w:rPr>
                <w:rFonts w:ascii="Arial" w:hAnsi="Arial" w:eastAsia="Arial" w:cs="Arial"/>
                <w:i w:val="1"/>
                <w:iCs w:val="1"/>
                <w:noProof w:val="0"/>
                <w:sz w:val="24"/>
                <w:szCs w:val="24"/>
                <w:lang w:val="en-US"/>
              </w:rPr>
              <w:t xml:space="preserve">is not focused </w:t>
            </w:r>
            <w:r w:rsidRPr="2B9CC7CF" w:rsidR="3B437D70">
              <w:rPr>
                <w:rFonts w:ascii="Arial" w:hAnsi="Arial" w:eastAsia="Arial" w:cs="Arial"/>
                <w:i w:val="1"/>
                <w:iCs w:val="1"/>
                <w:noProof w:val="0"/>
                <w:color w:val="7030A0"/>
                <w:sz w:val="24"/>
                <w:szCs w:val="24"/>
                <w:lang w:val="en-US"/>
              </w:rPr>
              <w:t xml:space="preserve">- support </w:t>
            </w:r>
            <w:r w:rsidRPr="2B9CC7CF" w:rsidR="397D7A3B">
              <w:rPr>
                <w:rFonts w:ascii="Arial" w:hAnsi="Arial" w:eastAsia="Arial" w:cs="Arial"/>
                <w:i w:val="1"/>
                <w:iCs w:val="1"/>
                <w:noProof w:val="0"/>
                <w:color w:val="7030A0"/>
                <w:sz w:val="24"/>
                <w:szCs w:val="24"/>
                <w:lang w:val="en-US"/>
              </w:rPr>
              <w:t>with the SMART goal</w:t>
            </w:r>
            <w:r w:rsidRPr="2B9CC7CF" w:rsidR="3B437D70">
              <w:rPr>
                <w:rFonts w:ascii="Arial" w:hAnsi="Arial" w:eastAsia="Arial" w:cs="Arial"/>
                <w:i w:val="1"/>
                <w:iCs w:val="1"/>
                <w:noProof w:val="0"/>
                <w:color w:val="7030A0"/>
                <w:sz w:val="24"/>
                <w:szCs w:val="24"/>
                <w:lang w:val="en-US"/>
              </w:rPr>
              <w:t xml:space="preserve"> template</w:t>
            </w:r>
            <w:r w:rsidRPr="2B9CC7CF" w:rsidR="15C392E3">
              <w:rPr>
                <w:rFonts w:ascii="Arial" w:hAnsi="Arial" w:eastAsia="Arial" w:cs="Arial"/>
                <w:i w:val="1"/>
                <w:iCs w:val="1"/>
                <w:noProof w:val="0"/>
                <w:color w:val="7030A0"/>
                <w:sz w:val="24"/>
                <w:szCs w:val="24"/>
                <w:lang w:val="en-US"/>
              </w:rPr>
              <w:t>.</w:t>
            </w:r>
          </w:p>
          <w:p w:rsidR="00D249F5" w:rsidP="2B9CC7CF" w:rsidRDefault="00D249F5" w14:paraId="698CB00B" w14:textId="647163DD">
            <w:pPr>
              <w:pStyle w:val="Normal"/>
              <w:rPr>
                <w:rFonts w:ascii="Arial" w:hAnsi="Arial" w:eastAsia="Arial" w:cs="Arial"/>
                <w:i w:val="1"/>
                <w:iCs w:val="1"/>
                <w:noProof w:val="0"/>
                <w:color w:val="7030A0"/>
                <w:sz w:val="24"/>
                <w:szCs w:val="24"/>
                <w:lang w:val="en-US"/>
              </w:rPr>
            </w:pPr>
            <w:r w:rsidRPr="2B9CC7CF" w:rsidR="777EA8B7">
              <w:rPr>
                <w:rFonts w:ascii="Arial" w:hAnsi="Arial" w:eastAsia="Arial" w:cs="Arial"/>
                <w:i w:val="1"/>
                <w:iCs w:val="1"/>
                <w:noProof w:val="0"/>
                <w:sz w:val="24"/>
                <w:szCs w:val="24"/>
                <w:lang w:val="en-US"/>
              </w:rPr>
              <w:t>l</w:t>
            </w:r>
            <w:r w:rsidRPr="2B9CC7CF" w:rsidR="3B437D70">
              <w:rPr>
                <w:rFonts w:ascii="Arial" w:hAnsi="Arial" w:eastAsia="Arial" w:cs="Arial"/>
                <w:i w:val="1"/>
                <w:iCs w:val="1"/>
                <w:noProof w:val="0"/>
                <w:sz w:val="24"/>
                <w:szCs w:val="24"/>
                <w:lang w:val="en-US"/>
              </w:rPr>
              <w:t xml:space="preserve">acks organization - </w:t>
            </w:r>
            <w:r w:rsidRPr="2B9CC7CF" w:rsidR="2C037088">
              <w:rPr>
                <w:rFonts w:ascii="Arial" w:hAnsi="Arial" w:eastAsia="Arial" w:cs="Arial"/>
                <w:i w:val="1"/>
                <w:iCs w:val="1"/>
                <w:noProof w:val="0"/>
                <w:color w:val="7030A0"/>
                <w:sz w:val="24"/>
                <w:szCs w:val="24"/>
                <w:lang w:val="en-US"/>
              </w:rPr>
              <w:t>use the Award reflection as a structured literacy routine.</w:t>
            </w:r>
          </w:p>
          <w:p w:rsidR="00D249F5" w:rsidP="2B9CC7CF" w:rsidRDefault="00D249F5" w14:paraId="3CBB56D3" w14:textId="080C6CF0">
            <w:pPr>
              <w:pStyle w:val="Normal"/>
              <w:rPr>
                <w:rFonts w:ascii="Arial" w:hAnsi="Arial" w:eastAsia="Arial" w:cs="Arial"/>
                <w:i w:val="1"/>
                <w:iCs w:val="1"/>
                <w:noProof w:val="0"/>
                <w:color w:val="7030A0"/>
                <w:sz w:val="24"/>
                <w:szCs w:val="24"/>
                <w:lang w:val="en-US"/>
              </w:rPr>
            </w:pPr>
            <w:r w:rsidRPr="2B9CC7CF" w:rsidR="7EACE10F">
              <w:rPr>
                <w:rFonts w:ascii="Arial" w:hAnsi="Arial" w:eastAsia="Arial" w:cs="Arial"/>
                <w:i w:val="1"/>
                <w:iCs w:val="1"/>
                <w:noProof w:val="0"/>
                <w:sz w:val="24"/>
                <w:szCs w:val="24"/>
                <w:lang w:val="en-US"/>
              </w:rPr>
              <w:t>m</w:t>
            </w:r>
            <w:r w:rsidRPr="2B9CC7CF" w:rsidR="2C037088">
              <w:rPr>
                <w:rFonts w:ascii="Arial" w:hAnsi="Arial" w:eastAsia="Arial" w:cs="Arial"/>
                <w:i w:val="1"/>
                <w:iCs w:val="1"/>
                <w:noProof w:val="0"/>
                <w:sz w:val="24"/>
                <w:szCs w:val="24"/>
                <w:lang w:val="en-US"/>
              </w:rPr>
              <w:t xml:space="preserve">echanical errors – </w:t>
            </w:r>
            <w:r w:rsidRPr="2B9CC7CF" w:rsidR="2C037088">
              <w:rPr>
                <w:rFonts w:ascii="Arial" w:hAnsi="Arial" w:eastAsia="Arial" w:cs="Arial"/>
                <w:i w:val="1"/>
                <w:iCs w:val="1"/>
                <w:noProof w:val="0"/>
                <w:color w:val="7030A0"/>
                <w:sz w:val="24"/>
                <w:szCs w:val="24"/>
                <w:lang w:val="en-US"/>
              </w:rPr>
              <w:t>use the</w:t>
            </w:r>
            <w:r w:rsidRPr="2B9CC7CF" w:rsidR="54FFD1AE">
              <w:rPr>
                <w:rFonts w:ascii="Arial" w:hAnsi="Arial" w:eastAsia="Arial" w:cs="Arial"/>
                <w:i w:val="1"/>
                <w:iCs w:val="1"/>
                <w:noProof w:val="0"/>
                <w:color w:val="7030A0"/>
                <w:sz w:val="24"/>
                <w:szCs w:val="24"/>
                <w:lang w:val="en-US"/>
              </w:rPr>
              <w:t xml:space="preserve"> Award</w:t>
            </w:r>
            <w:r w:rsidRPr="2B9CC7CF" w:rsidR="2C037088">
              <w:rPr>
                <w:rFonts w:ascii="Arial" w:hAnsi="Arial" w:eastAsia="Arial" w:cs="Arial"/>
                <w:i w:val="1"/>
                <w:iCs w:val="1"/>
                <w:noProof w:val="0"/>
                <w:color w:val="7030A0"/>
                <w:sz w:val="24"/>
                <w:szCs w:val="24"/>
                <w:lang w:val="en-US"/>
              </w:rPr>
              <w:t xml:space="preserve"> A</w:t>
            </w:r>
            <w:r w:rsidRPr="2B9CC7CF" w:rsidR="1E76A320">
              <w:rPr>
                <w:rFonts w:ascii="Arial" w:hAnsi="Arial" w:eastAsia="Arial" w:cs="Arial"/>
                <w:i w:val="1"/>
                <w:iCs w:val="1"/>
                <w:noProof w:val="0"/>
                <w:color w:val="7030A0"/>
                <w:sz w:val="24"/>
                <w:szCs w:val="24"/>
                <w:lang w:val="en-US"/>
              </w:rPr>
              <w:t>I</w:t>
            </w:r>
            <w:r w:rsidRPr="2B9CC7CF" w:rsidR="2C037088">
              <w:rPr>
                <w:rFonts w:ascii="Arial" w:hAnsi="Arial" w:eastAsia="Arial" w:cs="Arial"/>
                <w:i w:val="1"/>
                <w:iCs w:val="1"/>
                <w:noProof w:val="0"/>
                <w:color w:val="7030A0"/>
                <w:sz w:val="24"/>
                <w:szCs w:val="24"/>
                <w:lang w:val="en-US"/>
              </w:rPr>
              <w:t xml:space="preserve"> bot</w:t>
            </w:r>
            <w:r w:rsidRPr="2B9CC7CF" w:rsidR="1AABD072">
              <w:rPr>
                <w:rFonts w:ascii="Arial" w:hAnsi="Arial" w:eastAsia="Arial" w:cs="Arial"/>
                <w:i w:val="1"/>
                <w:iCs w:val="1"/>
                <w:noProof w:val="0"/>
                <w:color w:val="7030A0"/>
                <w:sz w:val="24"/>
                <w:szCs w:val="24"/>
                <w:lang w:val="en-US"/>
              </w:rPr>
              <w:t xml:space="preserve"> on the website</w:t>
            </w:r>
            <w:r w:rsidRPr="2B9CC7CF" w:rsidR="2C037088">
              <w:rPr>
                <w:rFonts w:ascii="Arial" w:hAnsi="Arial" w:eastAsia="Arial" w:cs="Arial"/>
                <w:i w:val="1"/>
                <w:iCs w:val="1"/>
                <w:noProof w:val="0"/>
                <w:color w:val="7030A0"/>
                <w:sz w:val="24"/>
                <w:szCs w:val="24"/>
                <w:lang w:val="en-US"/>
              </w:rPr>
              <w:t xml:space="preserve"> or ChatGPT to model effective writing, and review.</w:t>
            </w:r>
          </w:p>
          <w:p w:rsidR="00D249F5" w:rsidP="2B9CC7CF" w:rsidRDefault="00D249F5" w14:paraId="2C277930" w14:textId="565C5FBB">
            <w:pPr>
              <w:pStyle w:val="Normal"/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</w:pPr>
          </w:p>
          <w:p w:rsidR="00D249F5" w:rsidP="5D59358A" w:rsidRDefault="00D249F5" w14:paraId="637805D2" w14:textId="23FAEB86">
            <w:pPr>
              <w:pStyle w:val="Normal"/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</w:pPr>
          </w:p>
        </w:tc>
      </w:tr>
      <w:tr w:rsidR="00D249F5" w:rsidTr="742D6CB3" w14:paraId="3A267016" w14:textId="77777777">
        <w:trPr>
          <w:trHeight w:val="300"/>
        </w:trPr>
        <w:tc>
          <w:tcPr>
            <w:tcW w:w="10925" w:type="dxa"/>
            <w:gridSpan w:val="2"/>
            <w:shd w:val="clear" w:color="auto" w:fill="E5DFEC" w:themeFill="accent4" w:themeFillTint="33"/>
            <w:tcMar/>
          </w:tcPr>
          <w:p w:rsidR="00D249F5" w:rsidP="2B0D8A96" w:rsidRDefault="00DB57E9" w14:paraId="51CE7E48" w14:textId="77777777">
            <w:pPr>
              <w:jc w:val="left"/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</w:pPr>
            <w:r w:rsidRPr="2B0D8A96" w:rsidR="00DB57E9"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  <w:t>Lesson Sequence</w:t>
            </w:r>
          </w:p>
        </w:tc>
        <w:tc>
          <w:tcPr>
            <w:tcW w:w="11729" w:type="dxa"/>
            <w:gridSpan w:val="2"/>
            <w:shd w:val="clear" w:color="auto" w:fill="E5DFEC" w:themeFill="accent4" w:themeFillTint="33"/>
            <w:tcMar/>
          </w:tcPr>
          <w:p w:rsidR="0EAAA886" w:rsidP="2B0D8A96" w:rsidRDefault="0EAAA886" w14:paraId="61F94A40" w14:textId="559629D9">
            <w:pPr>
              <w:pStyle w:val="Normal"/>
              <w:jc w:val="left"/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</w:pPr>
            <w:r w:rsidRPr="2B0D8A96" w:rsidR="0EAAA886"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  <w:t>Student Consolidation /Reflection</w:t>
            </w:r>
            <w:r w:rsidRPr="2B0D8A96" w:rsidR="7C6ECE67"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  <w:t xml:space="preserve"> - What did I learn?</w:t>
            </w:r>
          </w:p>
        </w:tc>
      </w:tr>
      <w:tr w:rsidR="410CBD35" w:rsidTr="742D6CB3" w14:paraId="1113D77A" w14:textId="77777777">
        <w:trPr>
          <w:trHeight w:val="300"/>
        </w:trPr>
        <w:tc>
          <w:tcPr>
            <w:tcW w:w="10925" w:type="dxa"/>
            <w:gridSpan w:val="2"/>
            <w:tcMar/>
          </w:tcPr>
          <w:p w:rsidR="410CBD35" w:rsidP="2B0D8A96" w:rsidRDefault="410CBD35" w14:paraId="136AA1C6" w14:textId="4F1CB9F7">
            <w:pPr>
              <w:jc w:val="left"/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</w:pPr>
          </w:p>
          <w:p w:rsidR="410CBD35" w:rsidP="5D59358A" w:rsidRDefault="410CBD35" w14:paraId="62243A9B" w14:textId="612F4143">
            <w:pPr>
              <w:pStyle w:val="ListParagraph"/>
              <w:numPr>
                <w:ilvl w:val="0"/>
                <w:numId w:val="8"/>
              </w:numPr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5D59358A" w:rsidR="4DFFB402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Students r</w:t>
            </w:r>
            <w:r w:rsidRPr="5D59358A" w:rsidR="51A5147B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egister for the Award</w:t>
            </w:r>
            <w:r w:rsidRPr="5D59358A" w:rsidR="7C3B3546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, Review Portfolio Development Certification through Online Record Book</w:t>
            </w:r>
          </w:p>
          <w:p w:rsidR="410CBD35" w:rsidP="5D59358A" w:rsidRDefault="410CBD35" w14:paraId="6C5AC44E" w14:textId="02829E63">
            <w:pPr>
              <w:pStyle w:val="ListParagraph"/>
              <w:numPr>
                <w:ilvl w:val="0"/>
                <w:numId w:val="8"/>
              </w:numPr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5D59358A" w:rsidR="51A5147B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Review how to set a SMART goal </w:t>
            </w:r>
          </w:p>
          <w:p w:rsidR="410CBD35" w:rsidP="5D59358A" w:rsidRDefault="410CBD35" w14:paraId="57B73646" w14:textId="36AF4771">
            <w:pPr>
              <w:pStyle w:val="ListParagraph"/>
              <w:numPr>
                <w:ilvl w:val="0"/>
                <w:numId w:val="8"/>
              </w:numPr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5D59358A" w:rsidR="79F82DCB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Develop a Personal Career Plan - </w:t>
            </w:r>
            <w:r w:rsidRPr="5D59358A" w:rsidR="51A5147B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Set SMART goals for each section of the Award framework: Service, Skill, Physical Recreation</w:t>
            </w:r>
          </w:p>
          <w:p w:rsidR="410CBD35" w:rsidP="5D59358A" w:rsidRDefault="410CBD35" w14:paraId="4AF84B6B" w14:textId="5144E839">
            <w:pPr>
              <w:pStyle w:val="ListParagraph"/>
              <w:numPr>
                <w:ilvl w:val="1"/>
                <w:numId w:val="8"/>
              </w:numPr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hyperlink r:id="R5c40ae41553b42e8">
              <w:r w:rsidRPr="742D6CB3" w:rsidR="51A5147B">
                <w:rPr>
                  <w:rStyle w:val="Hyperlink"/>
                  <w:rFonts w:ascii="Arial" w:hAnsi="Arial" w:eastAsia="Arial" w:cs="Arial"/>
                  <w:b w:val="0"/>
                  <w:bCs w:val="0"/>
                  <w:sz w:val="20"/>
                  <w:szCs w:val="20"/>
                </w:rPr>
                <w:t>Adventurous Journey</w:t>
              </w:r>
            </w:hyperlink>
            <w:r w:rsidRPr="742D6CB3" w:rsidR="51A5147B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is a collaborative goal </w:t>
            </w:r>
          </w:p>
          <w:p w:rsidR="410CBD35" w:rsidP="5D59358A" w:rsidRDefault="410CBD35" w14:paraId="73A277ED" w14:textId="2978D884">
            <w:pPr>
              <w:pStyle w:val="ListParagraph"/>
              <w:numPr>
                <w:ilvl w:val="0"/>
                <w:numId w:val="8"/>
              </w:numPr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742D6CB3" w:rsidR="6F9E2694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Students reflect on their learning in each section of the Award (Service, Skill, Physical Recreation, Adventurous Journey) in the Online Record Book</w:t>
            </w:r>
            <w:r w:rsidRPr="742D6CB3" w:rsidR="6F9E2694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.  </w:t>
            </w:r>
            <w:r w:rsidRPr="742D6CB3" w:rsidR="6F9E2694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</w:t>
            </w:r>
          </w:p>
          <w:p w:rsidR="410CBD35" w:rsidP="5D59358A" w:rsidRDefault="410CBD35" w14:paraId="7BC7CC66" w14:textId="7AC2ADD2">
            <w:pPr>
              <w:pStyle w:val="ListParagraph"/>
              <w:numPr>
                <w:ilvl w:val="1"/>
                <w:numId w:val="8"/>
              </w:numPr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742D6CB3" w:rsidR="42718163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Educator uses reflections as assessment as learning and for learning</w:t>
            </w:r>
          </w:p>
          <w:p w:rsidR="11F34EC6" w:rsidP="742D6CB3" w:rsidRDefault="11F34EC6" w14:paraId="29587D6C" w14:textId="7B92C5B0">
            <w:pPr>
              <w:pStyle w:val="ListParagraph"/>
              <w:numPr>
                <w:ilvl w:val="1"/>
                <w:numId w:val="8"/>
              </w:numPr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742D6CB3" w:rsidR="11F34EC6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Students use the Award goals and reflection to log and track their inquiry process.</w:t>
            </w:r>
          </w:p>
          <w:p w:rsidR="6E2E137E" w:rsidP="742D6CB3" w:rsidRDefault="6E2E137E" w14:paraId="76E06844" w14:textId="2D2A3D69">
            <w:pPr>
              <w:pStyle w:val="ListParagraph"/>
              <w:numPr>
                <w:ilvl w:val="0"/>
                <w:numId w:val="8"/>
              </w:numPr>
              <w:jc w:val="left"/>
              <w:rPr>
                <w:noProof w:val="0"/>
                <w:sz w:val="20"/>
                <w:szCs w:val="20"/>
                <w:lang w:val="en-US"/>
              </w:rPr>
            </w:pPr>
            <w:r w:rsidRPr="742D6CB3" w:rsidR="6E2E137E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It is often difficult for students to evaluate the values and attitudes </w:t>
            </w:r>
            <w:r w:rsidRPr="742D6CB3" w:rsidR="6E2E137E">
              <w:rPr>
                <w:noProof w:val="0"/>
                <w:sz w:val="20"/>
                <w:szCs w:val="20"/>
                <w:lang w:val="en-US"/>
              </w:rPr>
              <w:t xml:space="preserve">found within their own writing and </w:t>
            </w:r>
            <w:r w:rsidRPr="742D6CB3" w:rsidR="6E2E137E">
              <w:rPr>
                <w:noProof w:val="0"/>
                <w:sz w:val="20"/>
                <w:szCs w:val="20"/>
                <w:lang w:val="en-US"/>
              </w:rPr>
              <w:t>representing</w:t>
            </w:r>
            <w:r w:rsidRPr="742D6CB3" w:rsidR="6E2E137E">
              <w:rPr>
                <w:noProof w:val="0"/>
                <w:sz w:val="20"/>
                <w:szCs w:val="20"/>
                <w:lang w:val="en-US"/>
              </w:rPr>
              <w:t xml:space="preserve">. To encourage </w:t>
            </w:r>
            <w:r w:rsidRPr="742D6CB3" w:rsidR="6E2E137E">
              <w:rPr>
                <w:noProof w:val="0"/>
                <w:sz w:val="20"/>
                <w:szCs w:val="20"/>
                <w:lang w:val="en-US"/>
              </w:rPr>
              <w:t>self-evaluation</w:t>
            </w:r>
            <w:r w:rsidRPr="742D6CB3" w:rsidR="6E2E137E">
              <w:rPr>
                <w:noProof w:val="0"/>
                <w:sz w:val="20"/>
                <w:szCs w:val="20"/>
                <w:lang w:val="en-US"/>
              </w:rPr>
              <w:t>, teachers may provide the following prompts:</w:t>
            </w:r>
          </w:p>
          <w:p w:rsidR="6E2E137E" w:rsidP="742D6CB3" w:rsidRDefault="6E2E137E" w14:paraId="7204CA72" w14:textId="234E65A7">
            <w:pPr>
              <w:pStyle w:val="ListParagraph"/>
              <w:spacing w:before="240" w:beforeAutospacing="off" w:after="240" w:afterAutospacing="off"/>
              <w:ind w:left="720"/>
              <w:rPr>
                <w:noProof w:val="0"/>
                <w:sz w:val="20"/>
                <w:szCs w:val="20"/>
                <w:lang w:val="en-US"/>
              </w:rPr>
            </w:pPr>
            <w:r w:rsidRPr="742D6CB3" w:rsidR="6E2E137E">
              <w:rPr>
                <w:noProof w:val="0"/>
                <w:sz w:val="20"/>
                <w:szCs w:val="20"/>
                <w:lang w:val="en-US"/>
              </w:rPr>
              <w:t xml:space="preserve">1. What values/attitudes are </w:t>
            </w:r>
            <w:r w:rsidRPr="742D6CB3" w:rsidR="6E2E137E">
              <w:rPr>
                <w:noProof w:val="0"/>
                <w:sz w:val="20"/>
                <w:szCs w:val="20"/>
                <w:lang w:val="en-US"/>
              </w:rPr>
              <w:t>evident</w:t>
            </w:r>
            <w:r w:rsidRPr="742D6CB3" w:rsidR="6E2E137E">
              <w:rPr>
                <w:noProof w:val="0"/>
                <w:sz w:val="20"/>
                <w:szCs w:val="20"/>
                <w:lang w:val="en-US"/>
              </w:rPr>
              <w:t>?</w:t>
            </w:r>
          </w:p>
          <w:p w:rsidR="6E2E137E" w:rsidP="742D6CB3" w:rsidRDefault="6E2E137E" w14:paraId="15D70A6A" w14:textId="4E1F0C7E">
            <w:pPr>
              <w:pStyle w:val="ListParagraph"/>
              <w:spacing w:before="240" w:beforeAutospacing="off" w:after="240" w:afterAutospacing="off"/>
              <w:ind w:left="720"/>
              <w:rPr>
                <w:noProof w:val="0"/>
                <w:sz w:val="20"/>
                <w:szCs w:val="20"/>
                <w:lang w:val="en-US"/>
              </w:rPr>
            </w:pPr>
            <w:r w:rsidRPr="742D6CB3" w:rsidR="6E2E137E">
              <w:rPr>
                <w:noProof w:val="0"/>
                <w:sz w:val="20"/>
                <w:szCs w:val="20"/>
                <w:lang w:val="en-US"/>
              </w:rPr>
              <w:t>2. How do I know? What evidence is presented?</w:t>
            </w:r>
          </w:p>
          <w:p w:rsidR="6E2E137E" w:rsidP="742D6CB3" w:rsidRDefault="6E2E137E" w14:paraId="07238728" w14:textId="5D9AACE1">
            <w:pPr>
              <w:pStyle w:val="ListParagraph"/>
              <w:spacing w:before="240" w:beforeAutospacing="off" w:after="240" w:afterAutospacing="off"/>
              <w:ind w:left="720"/>
              <w:rPr>
                <w:noProof w:val="0"/>
                <w:sz w:val="20"/>
                <w:szCs w:val="20"/>
                <w:lang w:val="en-US"/>
              </w:rPr>
            </w:pPr>
            <w:r w:rsidRPr="742D6CB3" w:rsidR="6E2E137E">
              <w:rPr>
                <w:noProof w:val="0"/>
                <w:sz w:val="20"/>
                <w:szCs w:val="20"/>
                <w:lang w:val="en-US"/>
              </w:rPr>
              <w:t xml:space="preserve">3. Is the text form the best choice to </w:t>
            </w:r>
            <w:r w:rsidRPr="742D6CB3" w:rsidR="6E2E137E">
              <w:rPr>
                <w:noProof w:val="0"/>
                <w:sz w:val="20"/>
                <w:szCs w:val="20"/>
                <w:lang w:val="en-US"/>
              </w:rPr>
              <w:t>represent</w:t>
            </w:r>
            <w:r w:rsidRPr="742D6CB3" w:rsidR="6E2E137E">
              <w:rPr>
                <w:noProof w:val="0"/>
                <w:sz w:val="20"/>
                <w:szCs w:val="20"/>
                <w:lang w:val="en-US"/>
              </w:rPr>
              <w:t xml:space="preserve"> these values/</w:t>
            </w:r>
            <w:r w:rsidRPr="742D6CB3" w:rsidR="6E2E137E">
              <w:rPr>
                <w:noProof w:val="0"/>
                <w:sz w:val="20"/>
                <w:szCs w:val="20"/>
                <w:lang w:val="en-US"/>
              </w:rPr>
              <w:t>attitudes?</w:t>
            </w:r>
          </w:p>
          <w:p w:rsidR="410CBD35" w:rsidP="2B0D8A96" w:rsidRDefault="410CBD35" w14:paraId="12379E66" w14:textId="3C7ACC1B">
            <w:pPr>
              <w:jc w:val="left"/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</w:pPr>
          </w:p>
        </w:tc>
        <w:tc>
          <w:tcPr>
            <w:tcW w:w="11729" w:type="dxa"/>
            <w:gridSpan w:val="2"/>
            <w:tcMar/>
          </w:tcPr>
          <w:p w:rsidR="410CBD35" w:rsidP="742D6CB3" w:rsidRDefault="410CBD35" w14:paraId="2E12B251" w14:textId="5A866DC7">
            <w:pPr>
              <w:jc w:val="left"/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</w:pPr>
            <w:r w:rsidRPr="742D6CB3" w:rsidR="5EE80237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>S</w:t>
            </w:r>
            <w:r w:rsidRPr="742D6CB3" w:rsidR="0EAAA886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>tudents reflect on their learning in</w:t>
            </w:r>
            <w:r w:rsidRPr="742D6CB3" w:rsidR="3FF4BC9B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 xml:space="preserve"> each section of the Award (Service, Skill, Physical Recreation, Adventurous Journey) in</w:t>
            </w:r>
            <w:r w:rsidRPr="742D6CB3" w:rsidR="0EAAA886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742D6CB3" w:rsidR="0EAAA886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>the Online Record Book</w:t>
            </w:r>
            <w:r w:rsidRPr="742D6CB3" w:rsidR="223A4E0A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 xml:space="preserve">.  </w:t>
            </w:r>
            <w:r w:rsidRPr="742D6CB3" w:rsidR="223A4E0A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 xml:space="preserve"> </w:t>
            </w:r>
          </w:p>
          <w:p w:rsidR="410CBD35" w:rsidP="742D6CB3" w:rsidRDefault="410CBD35" w14:paraId="549EED3D" w14:textId="301EA36F">
            <w:pPr>
              <w:jc w:val="left"/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</w:pPr>
          </w:p>
          <w:p w:rsidR="410CBD35" w:rsidP="2B0D8A96" w:rsidRDefault="410CBD35" w14:paraId="71BADAB4" w14:textId="175F3E0B">
            <w:pPr>
              <w:jc w:val="left"/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</w:pPr>
            <w:r w:rsidRPr="742D6CB3" w:rsidR="223A4E0A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 xml:space="preserve">You may have reflections happen daily, </w:t>
            </w:r>
            <w:r w:rsidRPr="742D6CB3" w:rsidR="223A4E0A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>weekly</w:t>
            </w:r>
            <w:r w:rsidRPr="742D6CB3" w:rsidR="223A4E0A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 xml:space="preserve"> or monthly</w:t>
            </w:r>
            <w:r w:rsidRPr="742D6CB3" w:rsidR="223A4E0A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 xml:space="preserve">.  </w:t>
            </w:r>
          </w:p>
          <w:p w:rsidR="410CBD35" w:rsidP="5D59358A" w:rsidRDefault="410CBD35" w14:paraId="2CB10470" w14:textId="5A16B841">
            <w:pPr>
              <w:jc w:val="left"/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</w:pPr>
            <w:r w:rsidRPr="5D59358A" w:rsidR="4B5594BD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 xml:space="preserve">What did I learn? </w:t>
            </w:r>
          </w:p>
          <w:p w:rsidR="410CBD35" w:rsidP="5D59358A" w:rsidRDefault="410CBD35" w14:paraId="3F424CC0" w14:textId="1E686270">
            <w:pPr>
              <w:jc w:val="left"/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</w:pPr>
            <w:r w:rsidRPr="5D59358A" w:rsidR="4B5594BD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 xml:space="preserve">What did I learn about myself? </w:t>
            </w:r>
          </w:p>
          <w:p w:rsidR="410CBD35" w:rsidP="2B0D8A96" w:rsidRDefault="410CBD35" w14:paraId="667D737A" w14:textId="16C2BFE4">
            <w:pPr>
              <w:jc w:val="left"/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</w:pPr>
            <w:r w:rsidRPr="5D59358A" w:rsidR="4B5594BD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>What will I do next?</w:t>
            </w:r>
          </w:p>
        </w:tc>
      </w:tr>
    </w:tbl>
    <w:p w:rsidR="549F9EAD" w:rsidP="742D6CB3" w:rsidRDefault="549F9EAD" w14:paraId="39F341C9" w14:textId="2D2EB148">
      <w:pPr>
        <w:pStyle w:val="Normal"/>
      </w:pPr>
    </w:p>
    <w:p w:rsidR="2B9CC7CF" w:rsidRDefault="2B9CC7CF" w14:paraId="16805C4F" w14:textId="56C90E81"/>
    <w:p w:rsidR="2B9CC7CF" w:rsidRDefault="2B9CC7CF" w14:paraId="66FDE2A7" w14:textId="18D64094"/>
    <w:p w:rsidR="742D6CB3" w:rsidRDefault="742D6CB3" w14:paraId="184EF733" w14:textId="24CB14A8"/>
    <w:p w:rsidR="2B9CC7CF" w:rsidRDefault="2B9CC7CF" w14:paraId="0786B156" w14:textId="07BAC862"/>
    <w:p w:rsidR="5A00C705" w:rsidP="6DB230EE" w:rsidRDefault="5A00C705" w14:paraId="071BD471" w14:textId="161DDF7D">
      <w:pPr>
        <w:pStyle w:val="Normal"/>
        <w:rPr>
          <w:b w:val="1"/>
          <w:bCs w:val="1"/>
          <w:color w:val="7030A0"/>
          <w:sz w:val="32"/>
          <w:szCs w:val="32"/>
        </w:rPr>
      </w:pPr>
      <w:r w:rsidRPr="6DB230EE" w:rsidR="5A00C705">
        <w:rPr>
          <w:b w:val="1"/>
          <w:bCs w:val="1"/>
          <w:color w:val="7030A0"/>
          <w:sz w:val="32"/>
          <w:szCs w:val="32"/>
        </w:rPr>
        <w:t>Get to know you</w:t>
      </w:r>
      <w:r w:rsidRPr="6DB230EE" w:rsidR="69A3D46A">
        <w:rPr>
          <w:b w:val="1"/>
          <w:bCs w:val="1"/>
          <w:color w:val="7030A0"/>
          <w:sz w:val="32"/>
          <w:szCs w:val="32"/>
        </w:rPr>
        <w:t>r student’s</w:t>
      </w:r>
      <w:r w:rsidRPr="6DB230EE" w:rsidR="5A00C705">
        <w:rPr>
          <w:b w:val="1"/>
          <w:bCs w:val="1"/>
          <w:color w:val="7030A0"/>
          <w:sz w:val="32"/>
          <w:szCs w:val="32"/>
        </w:rPr>
        <w:t xml:space="preserve"> interests to </w:t>
      </w:r>
      <w:r w:rsidRPr="6DB230EE" w:rsidR="5A00C705">
        <w:rPr>
          <w:b w:val="1"/>
          <w:bCs w:val="1"/>
          <w:color w:val="7030A0"/>
          <w:sz w:val="32"/>
          <w:szCs w:val="32"/>
        </w:rPr>
        <w:t>establish</w:t>
      </w:r>
      <w:r w:rsidRPr="6DB230EE" w:rsidR="5A00C705">
        <w:rPr>
          <w:b w:val="1"/>
          <w:bCs w:val="1"/>
          <w:color w:val="7030A0"/>
          <w:sz w:val="32"/>
          <w:szCs w:val="32"/>
        </w:rPr>
        <w:t xml:space="preserve"> an Award and English focus.</w:t>
      </w:r>
    </w:p>
    <w:p w:rsidR="2B9CC7CF" w:rsidRDefault="2B9CC7CF" w14:paraId="72BB368B" w14:textId="3AC0D004"/>
    <w:p w:rsidR="424AB6EB" w:rsidRDefault="424AB6EB" w14:paraId="112FEFC2" w14:textId="6AE8B1A3">
      <w:r w:rsidR="424AB6EB">
        <w:rPr/>
        <w:t xml:space="preserve">Select </w:t>
      </w:r>
      <w:hyperlink r:id="Rb68da7436af04804">
        <w:r w:rsidRPr="2B9CC7CF" w:rsidR="424AB6EB">
          <w:rPr>
            <w:rStyle w:val="Hyperlink"/>
          </w:rPr>
          <w:t>Appendix F2</w:t>
        </w:r>
      </w:hyperlink>
      <w:r w:rsidR="2A04038A">
        <w:rPr/>
        <w:t xml:space="preserve"> below (or found on page 109 of the English 1201 curriculum guide)</w:t>
      </w:r>
      <w:r w:rsidR="424AB6EB">
        <w:rPr/>
        <w:t xml:space="preserve"> to explore your focus and interests.  This will help you get started in planning and setting your SMART goals.</w:t>
      </w:r>
    </w:p>
    <w:p w:rsidR="2B9CC7CF" w:rsidRDefault="2B9CC7CF" w14:paraId="1D4572B8" w14:textId="42321092"/>
    <w:p w:rsidR="424AB6EB" w:rsidRDefault="424AB6EB" w14:paraId="0221014B" w14:textId="0EF5100F">
      <w:r w:rsidR="424AB6EB">
        <w:drawing>
          <wp:inline wp14:editId="6A92C0F5" wp14:anchorId="73443C05">
            <wp:extent cx="7633091" cy="7582292"/>
            <wp:effectExtent l="0" t="0" r="0" b="0"/>
            <wp:docPr id="4144430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e57bb6e72c24df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33091" cy="758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69A345B" w:rsidP="6DB230EE" w:rsidRDefault="169A345B" w14:paraId="4C787340" w14:textId="1CD14615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="169A345B">
        <w:rPr/>
        <w:t xml:space="preserve">Students will use their selection focus to support the development of their individual SMART goals.  Here is a worksheet to help you get started:  </w:t>
      </w:r>
      <w:hyperlink r:id="R270a74ff411a4f38">
        <w:r w:rsidRPr="6DB230EE" w:rsidR="169A345B">
          <w:rPr>
            <w:rStyle w:val="Hyperlink"/>
          </w:rPr>
          <w:t>SMART Goal Worksheet</w:t>
        </w:r>
      </w:hyperlink>
    </w:p>
    <w:p w:rsidR="549F9EAD" w:rsidRDefault="549F9EAD" w14:paraId="7785B58C" w14:textId="35F317E9"/>
    <w:p w:rsidR="2B9CC7CF" w:rsidRDefault="2B9CC7CF" w14:paraId="6C81260C" w14:textId="600A27FF"/>
    <w:p w:rsidR="2B9CC7CF" w:rsidRDefault="2B9CC7CF" w14:paraId="6D04B248" w14:textId="7EF51547"/>
    <w:p w:rsidR="742D6CB3" w:rsidP="742D6CB3" w:rsidRDefault="742D6CB3" w14:paraId="2DC74BC1" w14:textId="03B6AD20">
      <w:pPr>
        <w:rPr>
          <w:b w:val="1"/>
          <w:bCs w:val="1"/>
          <w:sz w:val="36"/>
          <w:szCs w:val="36"/>
        </w:rPr>
      </w:pPr>
    </w:p>
    <w:p w:rsidR="7EFE171E" w:rsidP="2B9CC7CF" w:rsidRDefault="7EFE171E" w14:paraId="044D228F" w14:textId="05969DA5">
      <w:pPr>
        <w:rPr>
          <w:b w:val="1"/>
          <w:bCs w:val="1"/>
          <w:sz w:val="36"/>
          <w:szCs w:val="36"/>
        </w:rPr>
      </w:pPr>
      <w:r w:rsidRPr="742D6CB3" w:rsidR="7EFE171E">
        <w:rPr>
          <w:b w:val="1"/>
          <w:bCs w:val="1"/>
          <w:sz w:val="36"/>
          <w:szCs w:val="36"/>
        </w:rPr>
        <w:t>Appendix G: Stages of Inquiry (page 110)</w:t>
      </w:r>
    </w:p>
    <w:p w:rsidR="7EFE171E" w:rsidP="742D6CB3" w:rsidRDefault="7EFE171E" w14:paraId="7C575990" w14:textId="799B758A">
      <w:pPr>
        <w:pStyle w:val="Normal"/>
        <w:rPr>
          <w:color w:val="7030A0"/>
        </w:rPr>
      </w:pPr>
    </w:p>
    <w:p w:rsidR="7EFE171E" w:rsidP="742D6CB3" w:rsidRDefault="7EFE171E" w14:paraId="46065CF3" w14:textId="2AA1B00A">
      <w:pPr>
        <w:pStyle w:val="Normal"/>
        <w:rPr>
          <w:color w:val="7030A0"/>
        </w:rPr>
      </w:pPr>
      <w:r w:rsidRPr="742D6CB3" w:rsidR="10D6EB78">
        <w:rPr>
          <w:color w:val="7030A0"/>
        </w:rPr>
        <w:t>Students use the Award goals and reflection to log and track their inquiry process.</w:t>
      </w:r>
    </w:p>
    <w:p w:rsidR="7EFE171E" w:rsidP="2B9CC7CF" w:rsidRDefault="7EFE171E" w14:paraId="20C2643C" w14:textId="03C5D626">
      <w:pPr>
        <w:pStyle w:val="Normal"/>
      </w:pPr>
      <w:r w:rsidR="7EFE171E">
        <w:rPr/>
        <w:t>Inquiry involves many different skills and strategies, grouped within stages. As a result of students’</w:t>
      </w:r>
    </w:p>
    <w:p w:rsidR="7EFE171E" w:rsidP="2B9CC7CF" w:rsidRDefault="7EFE171E" w14:paraId="3CAB936B" w14:textId="5FD5EBA0">
      <w:pPr>
        <w:pStyle w:val="Normal"/>
      </w:pPr>
      <w:r w:rsidR="7EFE171E">
        <w:rPr/>
        <w:t xml:space="preserve">discovery of </w:t>
      </w:r>
      <w:r w:rsidR="7EFE171E">
        <w:rPr/>
        <w:t>new information</w:t>
      </w:r>
      <w:r w:rsidR="7EFE171E">
        <w:rPr/>
        <w:t xml:space="preserve"> or as new questions arise, these stages can be revisited.</w:t>
      </w:r>
      <w:r w:rsidR="48124A7F">
        <w:rPr/>
        <w:t xml:space="preserve">  </w:t>
      </w:r>
    </w:p>
    <w:p w:rsidR="742D6CB3" w:rsidP="742D6CB3" w:rsidRDefault="742D6CB3" w14:paraId="12E85931" w14:textId="7AE4065D">
      <w:pPr>
        <w:pStyle w:val="Normal"/>
        <w:rPr>
          <w:b w:val="1"/>
          <w:bCs w:val="1"/>
        </w:rPr>
      </w:pPr>
    </w:p>
    <w:p w:rsidR="7EFE171E" w:rsidP="2B9CC7CF" w:rsidRDefault="7EFE171E" w14:paraId="541944AF" w14:textId="1402F318">
      <w:pPr>
        <w:pStyle w:val="Normal"/>
        <w:rPr>
          <w:b w:val="1"/>
          <w:bCs w:val="1"/>
        </w:rPr>
      </w:pPr>
      <w:r w:rsidRPr="2B9CC7CF" w:rsidR="7EFE171E">
        <w:rPr>
          <w:b w:val="1"/>
          <w:bCs w:val="1"/>
        </w:rPr>
        <w:t>Planning</w:t>
      </w:r>
    </w:p>
    <w:p w:rsidR="7EFE171E" w:rsidP="2B9CC7CF" w:rsidRDefault="7EFE171E" w14:paraId="202170A6" w14:textId="6C466D7F">
      <w:pPr>
        <w:pStyle w:val="Normal"/>
      </w:pPr>
      <w:r w:rsidR="7EFE171E">
        <w:rPr/>
        <w:t xml:space="preserve">Planning for inquiry provides the foundation on which a successful project is created. </w:t>
      </w:r>
    </w:p>
    <w:p w:rsidR="7EFE171E" w:rsidP="2B9CC7CF" w:rsidRDefault="7EFE171E" w14:paraId="6E61678A" w14:textId="73E5BEEC">
      <w:pPr>
        <w:pStyle w:val="Normal"/>
      </w:pPr>
      <w:r w:rsidR="7EFE171E">
        <w:rPr/>
        <w:t>Steps include:</w:t>
      </w:r>
    </w:p>
    <w:p w:rsidR="7EFE171E" w:rsidP="2B9CC7CF" w:rsidRDefault="7EFE171E" w14:paraId="5BDFC5A9" w14:textId="17E36734">
      <w:pPr>
        <w:pStyle w:val="Normal"/>
      </w:pPr>
      <w:r w:rsidR="7EFE171E">
        <w:rPr/>
        <w:t>1. Students and teachers decide on a general topic or problem that requires further exploration.</w:t>
      </w:r>
    </w:p>
    <w:p w:rsidR="7EFE171E" w:rsidP="2B9CC7CF" w:rsidRDefault="7EFE171E" w14:paraId="2DD73573" w14:textId="00C461DF">
      <w:pPr>
        <w:pStyle w:val="Normal"/>
      </w:pPr>
      <w:r w:rsidR="7EFE171E">
        <w:rPr/>
        <w:t>2. The topic or problem is narrowed. Students write a research thesis and develop questions.</w:t>
      </w:r>
    </w:p>
    <w:p w:rsidR="7EFE171E" w:rsidP="2B9CC7CF" w:rsidRDefault="7EFE171E" w14:paraId="0BBFCDE9" w14:textId="4FA0079B">
      <w:pPr>
        <w:pStyle w:val="Normal"/>
      </w:pPr>
      <w:r w:rsidR="7EFE171E">
        <w:rPr/>
        <w:t>3. Students list key words or ideas related to the research questions and subtopics that they will use.</w:t>
      </w:r>
    </w:p>
    <w:p w:rsidR="7EFE171E" w:rsidP="2B9CC7CF" w:rsidRDefault="7EFE171E" w14:paraId="72728C8D" w14:textId="5139C6B2">
      <w:pPr>
        <w:pStyle w:val="Normal"/>
      </w:pPr>
      <w:r w:rsidR="7EFE171E">
        <w:rPr/>
        <w:t>4. Students prepare a list of sources they will use.</w:t>
      </w:r>
    </w:p>
    <w:p w:rsidR="7EFE171E" w:rsidP="2B9CC7CF" w:rsidRDefault="7EFE171E" w14:paraId="744CF1AB" w14:textId="6D13C9E9">
      <w:pPr>
        <w:pStyle w:val="Normal"/>
      </w:pPr>
      <w:r w:rsidR="7EFE171E">
        <w:rPr/>
        <w:t>5. Methods for recording information and materials are used.</w:t>
      </w:r>
    </w:p>
    <w:p w:rsidR="2B9CC7CF" w:rsidP="2B9CC7CF" w:rsidRDefault="2B9CC7CF" w14:paraId="51B0C48A" w14:textId="08CA3A03">
      <w:pPr>
        <w:pStyle w:val="Normal"/>
      </w:pPr>
    </w:p>
    <w:p w:rsidR="7EFE171E" w:rsidP="2B9CC7CF" w:rsidRDefault="7EFE171E" w14:paraId="46DC4BD8" w14:textId="221C793B">
      <w:pPr>
        <w:pStyle w:val="Normal"/>
        <w:rPr>
          <w:b w:val="1"/>
          <w:bCs w:val="1"/>
        </w:rPr>
      </w:pPr>
      <w:r w:rsidRPr="2B9CC7CF" w:rsidR="7EFE171E">
        <w:rPr>
          <w:b w:val="1"/>
          <w:bCs w:val="1"/>
        </w:rPr>
        <w:t>Gathering Information</w:t>
      </w:r>
    </w:p>
    <w:p w:rsidR="7EFE171E" w:rsidP="2B9CC7CF" w:rsidRDefault="7EFE171E" w14:paraId="0E66D5A0" w14:textId="2A25B61A">
      <w:pPr>
        <w:pStyle w:val="Normal"/>
      </w:pPr>
      <w:r w:rsidR="7EFE171E">
        <w:rPr/>
        <w:t>Students search for meaning and understanding as they access appropriate learning resources. They:</w:t>
      </w:r>
    </w:p>
    <w:p w:rsidR="7EFE171E" w:rsidP="2B9CC7CF" w:rsidRDefault="7EFE171E" w14:paraId="5756362A" w14:textId="10F62973">
      <w:pPr>
        <w:pStyle w:val="Normal"/>
      </w:pPr>
      <w:r w:rsidR="7EFE171E">
        <w:rPr/>
        <w:t>• find and use resources from outside the school</w:t>
      </w:r>
    </w:p>
    <w:p w:rsidR="7EFE171E" w:rsidP="2B9CC7CF" w:rsidRDefault="7EFE171E" w14:paraId="206DFFD6" w14:textId="2294E37C">
      <w:pPr>
        <w:pStyle w:val="Normal"/>
      </w:pPr>
      <w:r w:rsidR="7EFE171E">
        <w:rPr/>
        <w:t>• generate a variety of research terms to locate information</w:t>
      </w:r>
    </w:p>
    <w:p w:rsidR="7EFE171E" w:rsidP="2B9CC7CF" w:rsidRDefault="7EFE171E" w14:paraId="0FAEC921" w14:textId="7ED64C5D">
      <w:pPr>
        <w:pStyle w:val="Normal"/>
      </w:pPr>
      <w:r w:rsidR="7EFE171E">
        <w:rPr/>
        <w:t>• identify and use appendices and bibliographies as sources</w:t>
      </w:r>
    </w:p>
    <w:p w:rsidR="7EFE171E" w:rsidP="2B9CC7CF" w:rsidRDefault="7EFE171E" w14:paraId="5B0457F5" w14:textId="4008CA85">
      <w:pPr>
        <w:pStyle w:val="Normal"/>
      </w:pPr>
      <w:r w:rsidR="7EFE171E">
        <w:rPr/>
        <w:t>• locate information from multiple primary and secondary sources to ensure accuracy</w:t>
      </w:r>
    </w:p>
    <w:p w:rsidR="7EFE171E" w:rsidP="2B9CC7CF" w:rsidRDefault="7EFE171E" w14:paraId="79F02035" w14:textId="3447FD30">
      <w:pPr>
        <w:pStyle w:val="Normal"/>
      </w:pPr>
      <w:r w:rsidR="7EFE171E">
        <w:rPr/>
        <w:t xml:space="preserve">• </w:t>
      </w:r>
      <w:r w:rsidR="7EFE171E">
        <w:rPr/>
        <w:t>locate</w:t>
      </w:r>
      <w:r w:rsidR="7EFE171E">
        <w:rPr/>
        <w:t xml:space="preserve"> information using cross references and links</w:t>
      </w:r>
    </w:p>
    <w:p w:rsidR="2B9CC7CF" w:rsidP="2B9CC7CF" w:rsidRDefault="2B9CC7CF" w14:paraId="722BBB29" w14:textId="7DD91C1C">
      <w:pPr>
        <w:pStyle w:val="Normal"/>
      </w:pPr>
    </w:p>
    <w:p w:rsidR="7EFE171E" w:rsidP="2B9CC7CF" w:rsidRDefault="7EFE171E" w14:paraId="225F1114" w14:textId="02CF40F5">
      <w:pPr>
        <w:pStyle w:val="Normal"/>
        <w:rPr>
          <w:b w:val="1"/>
          <w:bCs w:val="1"/>
        </w:rPr>
      </w:pPr>
      <w:r w:rsidRPr="2B9CC7CF" w:rsidR="7EFE171E">
        <w:rPr>
          <w:b w:val="1"/>
          <w:bCs w:val="1"/>
        </w:rPr>
        <w:t>Interacting with Information</w:t>
      </w:r>
    </w:p>
    <w:p w:rsidR="7EFE171E" w:rsidP="2B9CC7CF" w:rsidRDefault="7EFE171E" w14:paraId="4D9D0A7A" w14:textId="3F5001B8">
      <w:pPr>
        <w:pStyle w:val="Normal"/>
      </w:pPr>
      <w:r w:rsidR="7EFE171E">
        <w:rPr/>
        <w:t>Students evaluate information to determine if it will be useful in answering their questions. They:</w:t>
      </w:r>
    </w:p>
    <w:p w:rsidR="7EFE171E" w:rsidP="2B9CC7CF" w:rsidRDefault="7EFE171E" w14:paraId="639A8AF5" w14:textId="08B2797C">
      <w:pPr>
        <w:pStyle w:val="Normal"/>
      </w:pPr>
      <w:r w:rsidR="7EFE171E">
        <w:rPr/>
        <w:t>• extract relevant information and record information needed to answer their guiding questions</w:t>
      </w:r>
    </w:p>
    <w:p w:rsidR="7EFE171E" w:rsidP="2B9CC7CF" w:rsidRDefault="7EFE171E" w14:paraId="6C15A89A" w14:textId="60C9E288">
      <w:pPr>
        <w:pStyle w:val="Normal"/>
      </w:pPr>
      <w:r w:rsidR="7EFE171E">
        <w:rPr/>
        <w:t>• make notes using an idea web, matrix sheet, chart and computer database, spreadsheet, etc.</w:t>
      </w:r>
    </w:p>
    <w:p w:rsidR="7EFE171E" w:rsidP="2B9CC7CF" w:rsidRDefault="7EFE171E" w14:paraId="2B46BAD1" w14:textId="7969601A">
      <w:pPr>
        <w:pStyle w:val="Normal"/>
      </w:pPr>
      <w:r w:rsidR="7EFE171E">
        <w:rPr/>
        <w:t>• record bibliographic information, including the names of resource persons and dates of interviews</w:t>
      </w:r>
    </w:p>
    <w:p w:rsidR="7EFE171E" w:rsidP="2B9CC7CF" w:rsidRDefault="7EFE171E" w14:paraId="520B217C" w14:textId="5CBB5CAF">
      <w:pPr>
        <w:pStyle w:val="Normal"/>
      </w:pPr>
      <w:r w:rsidR="7EFE171E">
        <w:rPr/>
        <w:t>• skim, scan, view, and listen to critically evaluate whether the content is relevant to the topic</w:t>
      </w:r>
    </w:p>
    <w:p w:rsidR="2B9CC7CF" w:rsidP="2B9CC7CF" w:rsidRDefault="2B9CC7CF" w14:paraId="130C1397" w14:textId="6CF9B37C">
      <w:pPr>
        <w:pStyle w:val="Normal"/>
      </w:pPr>
    </w:p>
    <w:p w:rsidR="7EFE171E" w:rsidP="2B9CC7CF" w:rsidRDefault="7EFE171E" w14:paraId="00F065FE" w14:textId="680F8341">
      <w:pPr>
        <w:pStyle w:val="Normal"/>
        <w:rPr>
          <w:b w:val="1"/>
          <w:bCs w:val="1"/>
        </w:rPr>
      </w:pPr>
      <w:r w:rsidRPr="2B9CC7CF" w:rsidR="7EFE171E">
        <w:rPr>
          <w:b w:val="1"/>
          <w:bCs w:val="1"/>
        </w:rPr>
        <w:t>Synthesizing Information</w:t>
      </w:r>
    </w:p>
    <w:p w:rsidR="7EFE171E" w:rsidP="2B9CC7CF" w:rsidRDefault="7EFE171E" w14:paraId="25029A43" w14:textId="7967812B">
      <w:pPr>
        <w:pStyle w:val="Normal"/>
      </w:pPr>
      <w:r w:rsidR="7EFE171E">
        <w:rPr/>
        <w:t>Students need to take information from a variety of sources and synthesize it in a unique and personal</w:t>
      </w:r>
      <w:r w:rsidR="0CC162E9">
        <w:rPr/>
        <w:t xml:space="preserve"> </w:t>
      </w:r>
      <w:r w:rsidR="7EFE171E">
        <w:rPr/>
        <w:t xml:space="preserve">way to meet their inquiry question. </w:t>
      </w:r>
    </w:p>
    <w:p w:rsidR="7EFE171E" w:rsidP="2B9CC7CF" w:rsidRDefault="7EFE171E" w14:paraId="5B125A17" w14:textId="3D9E0229">
      <w:pPr>
        <w:pStyle w:val="Normal"/>
      </w:pPr>
      <w:r w:rsidR="7EFE171E">
        <w:rPr/>
        <w:t>They use a variety of strategies such as:</w:t>
      </w:r>
    </w:p>
    <w:p w:rsidR="7EFE171E" w:rsidP="2B9CC7CF" w:rsidRDefault="7EFE171E" w14:paraId="140D89B3" w14:textId="4C02047D">
      <w:pPr>
        <w:pStyle w:val="Normal"/>
      </w:pPr>
      <w:r w:rsidR="7EFE171E">
        <w:rPr/>
        <w:t>• understanding the rules of copyright and plagiarism</w:t>
      </w:r>
    </w:p>
    <w:p w:rsidR="7EFE171E" w:rsidP="2B9CC7CF" w:rsidRDefault="7EFE171E" w14:paraId="562C04A5" w14:textId="726D64A6">
      <w:pPr>
        <w:pStyle w:val="Normal"/>
      </w:pPr>
      <w:r w:rsidR="7EFE171E">
        <w:rPr/>
        <w:t>• numbering, sequencing, or highlighting notes to organize the information</w:t>
      </w:r>
    </w:p>
    <w:p w:rsidR="7EFE171E" w:rsidP="2B9CC7CF" w:rsidRDefault="7EFE171E" w14:paraId="0F86FE6A" w14:textId="12C11B44">
      <w:pPr>
        <w:pStyle w:val="Normal"/>
      </w:pPr>
      <w:r w:rsidR="7EFE171E">
        <w:rPr/>
        <w:t>• presenting their product/presentation in a way that is meaningful for a particular audience</w:t>
      </w:r>
    </w:p>
    <w:p w:rsidR="7EFE171E" w:rsidP="2B9CC7CF" w:rsidRDefault="7EFE171E" w14:paraId="1A75D183" w14:textId="22B6B826">
      <w:pPr>
        <w:pStyle w:val="Normal"/>
      </w:pPr>
      <w:r w:rsidR="7EFE171E">
        <w:rPr/>
        <w:t xml:space="preserve">• reviewing information to </w:t>
      </w:r>
      <w:r w:rsidR="7EFE171E">
        <w:rPr/>
        <w:t>determine</w:t>
      </w:r>
      <w:r w:rsidR="7EFE171E">
        <w:rPr/>
        <w:t xml:space="preserve"> whether they need more facts or further clarification</w:t>
      </w:r>
    </w:p>
    <w:p w:rsidR="2B9CC7CF" w:rsidP="2B9CC7CF" w:rsidRDefault="2B9CC7CF" w14:paraId="77EE9571" w14:textId="56F52013">
      <w:pPr>
        <w:pStyle w:val="Normal"/>
      </w:pPr>
    </w:p>
    <w:p w:rsidR="7EFE171E" w:rsidP="2B9CC7CF" w:rsidRDefault="7EFE171E" w14:paraId="60DD361B" w14:textId="53055E08">
      <w:pPr>
        <w:pStyle w:val="Normal"/>
        <w:rPr>
          <w:b w:val="1"/>
          <w:bCs w:val="1"/>
        </w:rPr>
      </w:pPr>
      <w:r w:rsidRPr="2B9CC7CF" w:rsidR="7EFE171E">
        <w:rPr>
          <w:b w:val="1"/>
          <w:bCs w:val="1"/>
        </w:rPr>
        <w:t>Assessment and Evaluation</w:t>
      </w:r>
    </w:p>
    <w:p w:rsidR="7EFE171E" w:rsidP="2B9CC7CF" w:rsidRDefault="7EFE171E" w14:paraId="77E7D5E4" w14:textId="7423F9E3">
      <w:pPr>
        <w:pStyle w:val="Normal"/>
      </w:pPr>
      <w:r w:rsidR="7EFE171E">
        <w:rPr/>
        <w:t>Emphasis is on involving the student in the assessment of the process as well as the product.</w:t>
      </w:r>
      <w:r w:rsidR="7EFE171E">
        <w:rPr/>
        <w:t xml:space="preserve"> Students</w:t>
      </w:r>
      <w:r w:rsidR="4952F745">
        <w:rPr/>
        <w:t xml:space="preserve"> </w:t>
      </w:r>
      <w:r w:rsidR="7EFE171E">
        <w:rPr/>
        <w:t>can evaluate their own products/presentations and those of peers by:</w:t>
      </w:r>
    </w:p>
    <w:p w:rsidR="7EFE171E" w:rsidP="2B9CC7CF" w:rsidRDefault="7EFE171E" w14:paraId="2C2CAEE9" w14:textId="39EF130F">
      <w:pPr>
        <w:pStyle w:val="Normal"/>
        <w:rPr>
          <w:color w:val="7030A0"/>
        </w:rPr>
      </w:pPr>
      <w:r w:rsidR="7EFE171E">
        <w:rPr/>
        <w:t xml:space="preserve">• asking questions, making observations, and </w:t>
      </w:r>
      <w:r w:rsidR="7EFE171E">
        <w:rPr/>
        <w:t>participating</w:t>
      </w:r>
      <w:r w:rsidR="7EFE171E">
        <w:rPr/>
        <w:t xml:space="preserve"> in discussions throughout the process</w:t>
      </w:r>
      <w:r w:rsidR="349208E8">
        <w:rPr/>
        <w:t xml:space="preserve"> – </w:t>
      </w:r>
      <w:r w:rsidRPr="2B9CC7CF" w:rsidR="349208E8">
        <w:rPr>
          <w:color w:val="7030A0"/>
        </w:rPr>
        <w:t>ongoing growth and development through the Award framework</w:t>
      </w:r>
    </w:p>
    <w:p w:rsidR="7EFE171E" w:rsidP="2B9CC7CF" w:rsidRDefault="7EFE171E" w14:paraId="56A3CD6F" w14:textId="70E848F5">
      <w:pPr>
        <w:pStyle w:val="Normal"/>
        <w:rPr>
          <w:color w:val="7030A0"/>
        </w:rPr>
      </w:pPr>
      <w:r w:rsidRPr="2B9CC7CF" w:rsidR="7EFE171E">
        <w:rPr>
          <w:color w:val="7030A0"/>
        </w:rPr>
        <w:t xml:space="preserve">• </w:t>
      </w:r>
      <w:r w:rsidRPr="2B9CC7CF" w:rsidR="7EFE171E">
        <w:rPr>
          <w:color w:val="auto"/>
        </w:rPr>
        <w:t>creating portfolios as evidence of developing information literacy</w:t>
      </w:r>
      <w:r w:rsidRPr="2B9CC7CF" w:rsidR="029A82F6">
        <w:rPr>
          <w:color w:val="auto"/>
        </w:rPr>
        <w:t xml:space="preserve"> </w:t>
      </w:r>
      <w:r w:rsidRPr="2B9CC7CF" w:rsidR="029A82F6">
        <w:rPr>
          <w:color w:val="7030A0"/>
        </w:rPr>
        <w:t>– progression</w:t>
      </w:r>
      <w:r w:rsidRPr="2B9CC7CF" w:rsidR="029A82F6">
        <w:rPr>
          <w:color w:val="7030A0"/>
        </w:rPr>
        <w:t xml:space="preserve"> through</w:t>
      </w:r>
      <w:r w:rsidRPr="2B9CC7CF" w:rsidR="768DA148">
        <w:rPr>
          <w:color w:val="7030A0"/>
        </w:rPr>
        <w:t xml:space="preserve"> the student’s</w:t>
      </w:r>
      <w:r w:rsidRPr="2B9CC7CF" w:rsidR="029A82F6">
        <w:rPr>
          <w:color w:val="7030A0"/>
        </w:rPr>
        <w:t xml:space="preserve"> Award goals and reflections can be used as the</w:t>
      </w:r>
      <w:r w:rsidRPr="2B9CC7CF" w:rsidR="20B3A798">
        <w:rPr>
          <w:color w:val="7030A0"/>
        </w:rPr>
        <w:t xml:space="preserve"> </w:t>
      </w:r>
      <w:r w:rsidRPr="2B9CC7CF" w:rsidR="029A82F6">
        <w:rPr>
          <w:color w:val="7030A0"/>
        </w:rPr>
        <w:t>portfolio</w:t>
      </w:r>
    </w:p>
    <w:p w:rsidR="7EFE171E" w:rsidP="2B9CC7CF" w:rsidRDefault="7EFE171E" w14:paraId="6EC14076" w14:textId="7CE06211">
      <w:pPr>
        <w:pStyle w:val="Normal"/>
      </w:pPr>
      <w:r w:rsidR="7EFE171E">
        <w:rPr/>
        <w:t>• knowing the evaluation scheme prior to beginning</w:t>
      </w:r>
      <w:r w:rsidR="41115CA2">
        <w:rPr/>
        <w:t xml:space="preserve"> - </w:t>
      </w:r>
    </w:p>
    <w:p w:rsidR="7EFE171E" w:rsidP="2B9CC7CF" w:rsidRDefault="7EFE171E" w14:paraId="051786BC" w14:textId="355E5722">
      <w:pPr>
        <w:pStyle w:val="Normal"/>
        <w:rPr>
          <w:color w:val="7030A0"/>
        </w:rPr>
      </w:pPr>
      <w:r w:rsidR="7EFE171E">
        <w:rPr/>
        <w:t>• using teacher-made, student-</w:t>
      </w:r>
      <w:r w:rsidR="7EFE171E">
        <w:rPr/>
        <w:t>made</w:t>
      </w:r>
      <w:r w:rsidR="7EFE171E">
        <w:rPr/>
        <w:t xml:space="preserve"> or co-constructed evaluation charts or rubrics</w:t>
      </w:r>
      <w:r w:rsidRPr="2B9CC7CF" w:rsidR="6203B797">
        <w:rPr>
          <w:color w:val="7030A0"/>
        </w:rPr>
        <w:t xml:space="preserve"> – explain the Award and expectations to complete stages each month</w:t>
      </w:r>
    </w:p>
    <w:p w:rsidR="2B9CC7CF" w:rsidP="2B9CC7CF" w:rsidRDefault="2B9CC7CF" w14:paraId="428B0E0C" w14:textId="6A145327">
      <w:pPr>
        <w:pStyle w:val="Normal"/>
      </w:pPr>
    </w:p>
    <w:sectPr w:rsidR="00000000">
      <w:pgSz w:w="24480" w:h="15840" w:orient="landscape"/>
      <w:pgMar w:top="720" w:right="720" w:bottom="720" w:left="720" w:header="0" w:footer="720" w:gutter="0"/>
      <w:pgNumType w:start="1"/>
      <w:cols w:space="72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xmlns:w="http://schemas.openxmlformats.org/wordprocessingml/2006/main" w:initials="LB" w:author="Laura Briscoe" w:date="2025-01-09T10:59:21" w:id="1909633964">
    <w:p xmlns:w14="http://schemas.microsoft.com/office/word/2010/wordml" xmlns:w="http://schemas.openxmlformats.org/wordprocessingml/2006/main" w:rsidR="5E1B7437" w:rsidRDefault="444E0412" w14:paraId="35B99964" w14:textId="00BE0536">
      <w:pPr>
        <w:pStyle w:val="CommentText"/>
      </w:pPr>
      <w:r>
        <w:rPr>
          <w:rStyle w:val="CommentReference"/>
        </w:rPr>
        <w:annotationRef/>
      </w:r>
      <w:r>
        <w:fldChar w:fldCharType="begin"/>
      </w:r>
      <w:r>
        <w:instrText xml:space="preserve"> HYPERLINK "mailto:rmyles@dukeofed.org"</w:instrText>
      </w:r>
      <w:bookmarkStart w:name="_@_EB04FBEAEF954FEABCDE6A5EB7A21D5BZ" w:id="945238007"/>
      <w:r>
        <w:fldChar w:fldCharType="separate"/>
      </w:r>
      <w:bookmarkEnd w:id="945238007"/>
      <w:r w:rsidRPr="303E917C" w:rsidR="17F39440">
        <w:rPr>
          <w:rStyle w:val="Mention"/>
          <w:noProof/>
        </w:rPr>
        <w:t>@Rebecca Myles</w:t>
      </w:r>
      <w:r>
        <w:fldChar w:fldCharType="end"/>
      </w:r>
      <w:r w:rsidRPr="06CA4243" w:rsidR="7EBD34DF">
        <w:t xml:space="preserve"> </w:t>
      </w:r>
      <w:r>
        <w:fldChar w:fldCharType="begin"/>
      </w:r>
      <w:r>
        <w:instrText xml:space="preserve"> HYPERLINK "mailto:jyao@dukeofed.org"</w:instrText>
      </w:r>
      <w:bookmarkStart w:name="_@_2983AFCAF4E24DAD89A00BA6D95665DBZ" w:id="636296379"/>
      <w:r>
        <w:fldChar w:fldCharType="separate"/>
      </w:r>
      <w:bookmarkEnd w:id="636296379"/>
      <w:r w:rsidRPr="44710B3E" w:rsidR="4CF0E85B">
        <w:rPr>
          <w:rStyle w:val="Mention"/>
          <w:noProof/>
        </w:rPr>
        <w:t>@Jeffrey Yao</w:t>
      </w:r>
      <w:r>
        <w:fldChar w:fldCharType="end"/>
      </w:r>
      <w:r w:rsidRPr="01D13613" w:rsidR="4CDAF604">
        <w:t xml:space="preserve"> </w:t>
      </w:r>
      <w:r>
        <w:fldChar w:fldCharType="begin"/>
      </w:r>
      <w:r>
        <w:instrText xml:space="preserve"> HYPERLINK "mailto:vbuteau@dukeofed.org"</w:instrText>
      </w:r>
      <w:bookmarkStart w:name="_@_148499A371254B0AADDB60CEFEF51C1BZ" w:id="1674331741"/>
      <w:r>
        <w:fldChar w:fldCharType="separate"/>
      </w:r>
      <w:bookmarkEnd w:id="1674331741"/>
      <w:r w:rsidRPr="179A7271" w:rsidR="2FFC55B7">
        <w:rPr>
          <w:rStyle w:val="Mention"/>
          <w:noProof/>
        </w:rPr>
        <w:t>@Vicky Buteau</w:t>
      </w:r>
      <w:r>
        <w:fldChar w:fldCharType="end"/>
      </w:r>
      <w:r w:rsidRPr="4D4BA0EA" w:rsidR="01CA35C7">
        <w:t xml:space="preserve"> this was the template sample for NL Careers... to help get educators started.</w:t>
      </w:r>
    </w:p>
  </w:comment>
  <w:comment xmlns:w="http://schemas.openxmlformats.org/wordprocessingml/2006/main" w:initials="LB" w:author="Laura Briscoe" w:date="2025-01-15T13:01:32" w:id="2119887123">
    <w:p xmlns:w14="http://schemas.microsoft.com/office/word/2010/wordml" xmlns:w="http://schemas.openxmlformats.org/wordprocessingml/2006/main" w:rsidR="23F5A8AA" w:rsidRDefault="030627AB" w14:paraId="7EDBB74F" w14:textId="541DC6EA">
      <w:pPr>
        <w:pStyle w:val="CommentText"/>
      </w:pPr>
      <w:r>
        <w:rPr>
          <w:rStyle w:val="CommentReference"/>
        </w:rPr>
        <w:annotationRef/>
      </w:r>
      <w:r>
        <w:fldChar w:fldCharType="begin"/>
      </w:r>
      <w:r>
        <w:instrText xml:space="preserve"> HYPERLINK "mailto:vbuteau@dukeofed.org"</w:instrText>
      </w:r>
      <w:bookmarkStart w:name="_@_C6C2579060F14559AE44845D540D003CZ" w:id="692559330"/>
      <w:r>
        <w:fldChar w:fldCharType="separate"/>
      </w:r>
      <w:bookmarkEnd w:id="692559330"/>
      <w:r w:rsidRPr="23BD1CE8" w:rsidR="295AD147">
        <w:rPr>
          <w:rStyle w:val="Mention"/>
          <w:noProof/>
        </w:rPr>
        <w:t>@Vicky Buteau</w:t>
      </w:r>
      <w:r>
        <w:fldChar w:fldCharType="end"/>
      </w:r>
      <w:r w:rsidRPr="7F648FEB" w:rsidR="690FDD7E">
        <w:t xml:space="preserve"> </w:t>
      </w:r>
      <w:r>
        <w:fldChar w:fldCharType="begin"/>
      </w:r>
      <w:r>
        <w:instrText xml:space="preserve"> HYPERLINK "mailto:tcarlisle@dukeofed.org"</w:instrText>
      </w:r>
      <w:bookmarkStart w:name="_@_BE0ADD900BEE425CB40CA1E84DF3BBF8Z" w:id="976126809"/>
      <w:r>
        <w:fldChar w:fldCharType="separate"/>
      </w:r>
      <w:bookmarkEnd w:id="976126809"/>
      <w:r w:rsidRPr="39B57BD5" w:rsidR="704FD23E">
        <w:rPr>
          <w:rStyle w:val="Mention"/>
          <w:noProof/>
        </w:rPr>
        <w:t>@Trudy Carlisle</w:t>
      </w:r>
      <w:r>
        <w:fldChar w:fldCharType="end"/>
      </w:r>
      <w:r w:rsidRPr="6684E8D4" w:rsidR="1CEFA315">
        <w:t xml:space="preserve"> </w:t>
      </w:r>
      <w:r>
        <w:fldChar w:fldCharType="begin"/>
      </w:r>
      <w:r>
        <w:instrText xml:space="preserve"> HYPERLINK "mailto:mlittle@dukeofed.org"</w:instrText>
      </w:r>
      <w:bookmarkStart w:name="_@_CB7C23E87256433B969D577521390C5BZ" w:id="2089674765"/>
      <w:r>
        <w:fldChar w:fldCharType="separate"/>
      </w:r>
      <w:bookmarkEnd w:id="2089674765"/>
      <w:r w:rsidRPr="36A2C7AE" w:rsidR="1330FEB3">
        <w:rPr>
          <w:rStyle w:val="Mention"/>
          <w:noProof/>
        </w:rPr>
        <w:t>@Mark Little</w:t>
      </w:r>
      <w:r>
        <w:fldChar w:fldCharType="end"/>
      </w:r>
      <w:r w:rsidRPr="22486810" w:rsidR="7424168A">
        <w:t xml:space="preserve"> this English Plan is good to post on NL page.</w:t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35B99964"/>
  <w15:commentEx w15:done="0" w15:paraId="7EDBB74F" w15:paraIdParent="35B99964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764E67DB" w16cex:dateUtc="2025-01-09T15:59:21.164Z"/>
  <w16cex:commentExtensible w16cex:durableId="2779924E" w16cex:dateUtc="2025-01-15T18:01:32.67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35B99964" w16cid:durableId="764E67DB"/>
  <w16cid:commentId w16cid:paraId="7EDBB74F" w16cid:durableId="2779924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w:fontKey="{98C8E846-988E-4308-8143-50F787F45477}" r:id="rId1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EA3CEAE-5528-403A-87E6-C07C315D4C90}" r:id="rId2"/>
    <w:embedBold w:fontKey="{9156983F-5CA0-4724-AA1C-3A483A4D75E1}" r:id="rId3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92D4F8DA-839A-4B61-874B-B769D38CB461}" r:id="rId4"/>
    <w:embedItalic w:fontKey="{27B3CEE1-EF19-4AED-9ACC-C4A9DE9674BC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1D22E75-C69D-4EC5-9425-0E30449415D1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1">
    <w:nsid w:val="779f4cc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36bf524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1f1a01a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5c230e7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67b10d4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2aec52b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nsid w:val="4ebd986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3DE7269"/>
    <w:multiLevelType w:val="hybridMultilevel"/>
    <w:tmpl w:val="FFFFFFFF"/>
    <w:lvl w:ilvl="0">
      <w:start w:val="1"/>
      <w:numFmt w:val="bullet"/>
      <w:lvlText w:val="❏"/>
      <w:lvlJc w:val="left"/>
      <w:pPr>
        <w:ind w:left="720" w:hanging="360"/>
      </w:pPr>
      <w:rPr>
        <w:rFonts w:hint="default" w:ascii="Arial" w:hAnsi="Arial"/>
      </w:rPr>
    </w:lvl>
    <w:lvl w:ilvl="1" w:tplc="CAF0E42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C92119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C00D8B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9A845A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F8C287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8BC1A0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F543B3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A1886D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62F472C"/>
    <w:multiLevelType w:val="multilevel"/>
    <w:tmpl w:val="FFFFFFFF"/>
    <w:lvl w:ilvl="0">
      <w:start w:val="1"/>
      <w:numFmt w:val="bullet"/>
      <w:lvlText w:val="❏"/>
      <w:lvlJc w:val="left"/>
      <w:pPr>
        <w:ind w:left="720" w:hanging="360"/>
      </w:pPr>
      <w:rPr>
        <w:rFonts w:ascii="Arial" w:hAnsi="Arial" w:eastAsia="Arial" w:cs="Arial"/>
        <w:i w:val="0"/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rFonts w:ascii="Arial" w:hAnsi="Arial" w:eastAsia="Arial" w:cs="Arial"/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rFonts w:ascii="Arial" w:hAnsi="Arial" w:eastAsia="Arial" w:cs="Arial"/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rFonts w:ascii="Arial" w:hAnsi="Arial" w:eastAsia="Arial" w:cs="Arial"/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rFonts w:ascii="Arial" w:hAnsi="Arial" w:eastAsia="Arial" w:cs="Arial"/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rFonts w:ascii="Arial" w:hAnsi="Arial" w:eastAsia="Arial" w:cs="Arial"/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rFonts w:ascii="Arial" w:hAnsi="Arial" w:eastAsia="Arial" w:cs="Arial"/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rFonts w:ascii="Arial" w:hAnsi="Arial" w:eastAsia="Arial" w:cs="Arial"/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rFonts w:ascii="Arial" w:hAnsi="Arial" w:eastAsia="Arial" w:cs="Arial"/>
        <w:u w:val="none"/>
      </w:rPr>
    </w:lvl>
  </w:abstractNum>
  <w:abstractNum w:abstractNumId="2" w15:restartNumberingAfterBreak="0">
    <w:nsid w:val="24EE7707"/>
    <w:multiLevelType w:val="multilevel"/>
    <w:tmpl w:val="FFFFFFFF"/>
    <w:lvl w:ilvl="0">
      <w:start w:val="1"/>
      <w:numFmt w:val="bullet"/>
      <w:lvlText w:val="❏"/>
      <w:lvlJc w:val="left"/>
      <w:pPr>
        <w:ind w:left="2160" w:hanging="360"/>
      </w:pPr>
      <w:rPr>
        <w:rFonts w:ascii="Arial" w:hAnsi="Arial" w:eastAsia="Arial" w:cs="Arial"/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rFonts w:ascii="Arial" w:hAnsi="Arial" w:eastAsia="Arial" w:cs="Arial"/>
        <w:u w:val="none"/>
      </w:rPr>
    </w:lvl>
    <w:lvl w:ilvl="2">
      <w:start w:val="1"/>
      <w:numFmt w:val="bullet"/>
      <w:lvlText w:val="❏"/>
      <w:lvlJc w:val="left"/>
      <w:pPr>
        <w:ind w:left="3600" w:hanging="360"/>
      </w:pPr>
      <w:rPr>
        <w:rFonts w:ascii="Arial" w:hAnsi="Arial" w:eastAsia="Arial" w:cs="Arial"/>
        <w:u w:val="none"/>
      </w:rPr>
    </w:lvl>
    <w:lvl w:ilvl="3">
      <w:start w:val="1"/>
      <w:numFmt w:val="bullet"/>
      <w:lvlText w:val="❏"/>
      <w:lvlJc w:val="left"/>
      <w:pPr>
        <w:ind w:left="4320" w:hanging="360"/>
      </w:pPr>
      <w:rPr>
        <w:rFonts w:ascii="Arial" w:hAnsi="Arial" w:eastAsia="Arial" w:cs="Arial"/>
        <w:u w:val="none"/>
      </w:rPr>
    </w:lvl>
    <w:lvl w:ilvl="4">
      <w:start w:val="1"/>
      <w:numFmt w:val="bullet"/>
      <w:lvlText w:val="❏"/>
      <w:lvlJc w:val="left"/>
      <w:pPr>
        <w:ind w:left="5040" w:hanging="360"/>
      </w:pPr>
      <w:rPr>
        <w:rFonts w:ascii="Arial" w:hAnsi="Arial" w:eastAsia="Arial" w:cs="Arial"/>
        <w:u w:val="none"/>
      </w:rPr>
    </w:lvl>
    <w:lvl w:ilvl="5">
      <w:start w:val="1"/>
      <w:numFmt w:val="bullet"/>
      <w:lvlText w:val="❏"/>
      <w:lvlJc w:val="left"/>
      <w:pPr>
        <w:ind w:left="5760" w:hanging="360"/>
      </w:pPr>
      <w:rPr>
        <w:rFonts w:ascii="Arial" w:hAnsi="Arial" w:eastAsia="Arial" w:cs="Arial"/>
        <w:u w:val="none"/>
      </w:rPr>
    </w:lvl>
    <w:lvl w:ilvl="6">
      <w:start w:val="1"/>
      <w:numFmt w:val="bullet"/>
      <w:lvlText w:val="❏"/>
      <w:lvlJc w:val="left"/>
      <w:pPr>
        <w:ind w:left="6480" w:hanging="360"/>
      </w:pPr>
      <w:rPr>
        <w:rFonts w:ascii="Arial" w:hAnsi="Arial" w:eastAsia="Arial" w:cs="Arial"/>
        <w:u w:val="none"/>
      </w:rPr>
    </w:lvl>
    <w:lvl w:ilvl="7">
      <w:start w:val="1"/>
      <w:numFmt w:val="bullet"/>
      <w:lvlText w:val="❏"/>
      <w:lvlJc w:val="left"/>
      <w:pPr>
        <w:ind w:left="7200" w:hanging="360"/>
      </w:pPr>
      <w:rPr>
        <w:rFonts w:ascii="Arial" w:hAnsi="Arial" w:eastAsia="Arial" w:cs="Arial"/>
        <w:u w:val="none"/>
      </w:rPr>
    </w:lvl>
    <w:lvl w:ilvl="8">
      <w:start w:val="1"/>
      <w:numFmt w:val="bullet"/>
      <w:lvlText w:val="❏"/>
      <w:lvlJc w:val="left"/>
      <w:pPr>
        <w:ind w:left="7920" w:hanging="360"/>
      </w:pPr>
      <w:rPr>
        <w:rFonts w:ascii="Arial" w:hAnsi="Arial" w:eastAsia="Arial" w:cs="Arial"/>
        <w:u w:val="none"/>
      </w:rPr>
    </w:lvl>
  </w:abstractNum>
  <w:abstractNum w:abstractNumId="3" w15:restartNumberingAfterBreak="0">
    <w:nsid w:val="6EE5E506"/>
    <w:multiLevelType w:val="hybridMultilevel"/>
    <w:tmpl w:val="FFFFFFFF"/>
    <w:lvl w:ilvl="0" w:tplc="D7DE0D78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w:ilvl="1" w:tplc="1F265D3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BC2F6F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0B2A09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40E7D7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B1E95B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A92A01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ECECF1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ACC4A7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7A67D67"/>
    <w:multiLevelType w:val="multilevel"/>
    <w:tmpl w:val="FFFFFFFF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1" w16cid:durableId="451441855">
    <w:abstractNumId w:val="3"/>
  </w:num>
  <w:num w:numId="2" w16cid:durableId="955018327">
    <w:abstractNumId w:val="0"/>
  </w:num>
  <w:num w:numId="3" w16cid:durableId="700017278">
    <w:abstractNumId w:val="4"/>
  </w:num>
  <w:num w:numId="4" w16cid:durableId="1359427074">
    <w:abstractNumId w:val="1"/>
  </w:num>
  <w:num w:numId="5" w16cid:durableId="1371565315">
    <w:abstractNumId w:val="2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Laura Briscoe">
    <w15:presenceInfo w15:providerId="AD" w15:userId="S::lbriscoe@dukeofed.org::09673b87-81eb-41bf-8134-00923a4b256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9F5"/>
    <w:rsid w:val="0001774C"/>
    <w:rsid w:val="008457C4"/>
    <w:rsid w:val="008C8E39"/>
    <w:rsid w:val="00A10D64"/>
    <w:rsid w:val="00D249F5"/>
    <w:rsid w:val="00DB57E9"/>
    <w:rsid w:val="00F6C937"/>
    <w:rsid w:val="012E666A"/>
    <w:rsid w:val="013C89CC"/>
    <w:rsid w:val="01772DCA"/>
    <w:rsid w:val="01810C3A"/>
    <w:rsid w:val="01AF32C3"/>
    <w:rsid w:val="0223AF94"/>
    <w:rsid w:val="02434276"/>
    <w:rsid w:val="029A82F6"/>
    <w:rsid w:val="029CCC72"/>
    <w:rsid w:val="029F8441"/>
    <w:rsid w:val="03822FCF"/>
    <w:rsid w:val="03DDF39A"/>
    <w:rsid w:val="03E21E28"/>
    <w:rsid w:val="04062893"/>
    <w:rsid w:val="041B86B0"/>
    <w:rsid w:val="04258D28"/>
    <w:rsid w:val="0457ACFE"/>
    <w:rsid w:val="0490DC2F"/>
    <w:rsid w:val="04E0AC9D"/>
    <w:rsid w:val="04FEE4FE"/>
    <w:rsid w:val="0555A237"/>
    <w:rsid w:val="059AB8DF"/>
    <w:rsid w:val="05AE2826"/>
    <w:rsid w:val="062C7FB9"/>
    <w:rsid w:val="0630E822"/>
    <w:rsid w:val="0681F3C6"/>
    <w:rsid w:val="06BFC0A1"/>
    <w:rsid w:val="06D3C00B"/>
    <w:rsid w:val="06F2307D"/>
    <w:rsid w:val="070BFB12"/>
    <w:rsid w:val="07637851"/>
    <w:rsid w:val="07B01C06"/>
    <w:rsid w:val="07D42139"/>
    <w:rsid w:val="07EAE574"/>
    <w:rsid w:val="081AF910"/>
    <w:rsid w:val="0839804A"/>
    <w:rsid w:val="0853AA33"/>
    <w:rsid w:val="08624A2E"/>
    <w:rsid w:val="0877E4F7"/>
    <w:rsid w:val="0879E35B"/>
    <w:rsid w:val="08840E56"/>
    <w:rsid w:val="08AF632D"/>
    <w:rsid w:val="0909E05B"/>
    <w:rsid w:val="0990DAE0"/>
    <w:rsid w:val="09D9B87C"/>
    <w:rsid w:val="0A1EE266"/>
    <w:rsid w:val="0A23B9DB"/>
    <w:rsid w:val="0A3A6C8D"/>
    <w:rsid w:val="0A947C70"/>
    <w:rsid w:val="0AAC9EA3"/>
    <w:rsid w:val="0ABCF33D"/>
    <w:rsid w:val="0AE5439A"/>
    <w:rsid w:val="0AE7483D"/>
    <w:rsid w:val="0B5C90EF"/>
    <w:rsid w:val="0B6FC8B3"/>
    <w:rsid w:val="0BC15BC8"/>
    <w:rsid w:val="0BF4A3DE"/>
    <w:rsid w:val="0CC162E9"/>
    <w:rsid w:val="0CFE9C32"/>
    <w:rsid w:val="0DB64CA5"/>
    <w:rsid w:val="0DC12C4D"/>
    <w:rsid w:val="0DCCD9A6"/>
    <w:rsid w:val="0EAAA886"/>
    <w:rsid w:val="0EBB6A11"/>
    <w:rsid w:val="0EF93DD9"/>
    <w:rsid w:val="0F48B170"/>
    <w:rsid w:val="0F53BA64"/>
    <w:rsid w:val="0FC6E5CC"/>
    <w:rsid w:val="1077B5AB"/>
    <w:rsid w:val="1082263F"/>
    <w:rsid w:val="10D6EB78"/>
    <w:rsid w:val="10FF6B9E"/>
    <w:rsid w:val="11BF07DB"/>
    <w:rsid w:val="11F34EC6"/>
    <w:rsid w:val="121AD7A0"/>
    <w:rsid w:val="12BA17BC"/>
    <w:rsid w:val="12E3A564"/>
    <w:rsid w:val="12FC174E"/>
    <w:rsid w:val="130756E2"/>
    <w:rsid w:val="132635FF"/>
    <w:rsid w:val="138D4249"/>
    <w:rsid w:val="13DFCE8C"/>
    <w:rsid w:val="146EDC76"/>
    <w:rsid w:val="14A1A8AA"/>
    <w:rsid w:val="14A44DEC"/>
    <w:rsid w:val="14DBE562"/>
    <w:rsid w:val="15B9BA92"/>
    <w:rsid w:val="15C392E3"/>
    <w:rsid w:val="169A345B"/>
    <w:rsid w:val="17191144"/>
    <w:rsid w:val="171B4CD0"/>
    <w:rsid w:val="171F2EE0"/>
    <w:rsid w:val="1729FD6F"/>
    <w:rsid w:val="1739B6FA"/>
    <w:rsid w:val="17470324"/>
    <w:rsid w:val="178AB14C"/>
    <w:rsid w:val="178BDB1A"/>
    <w:rsid w:val="17ACBC65"/>
    <w:rsid w:val="17D461C7"/>
    <w:rsid w:val="17D489EC"/>
    <w:rsid w:val="1850AED4"/>
    <w:rsid w:val="1868AC8F"/>
    <w:rsid w:val="1898A3DD"/>
    <w:rsid w:val="18AF04B5"/>
    <w:rsid w:val="18EB9E44"/>
    <w:rsid w:val="18ED7798"/>
    <w:rsid w:val="18F877CA"/>
    <w:rsid w:val="193C6A4A"/>
    <w:rsid w:val="1A57F93C"/>
    <w:rsid w:val="1A5DA902"/>
    <w:rsid w:val="1A79042D"/>
    <w:rsid w:val="1A8EDE10"/>
    <w:rsid w:val="1AABD072"/>
    <w:rsid w:val="1AC9762A"/>
    <w:rsid w:val="1AEDED8A"/>
    <w:rsid w:val="1B71CF48"/>
    <w:rsid w:val="1B8085D9"/>
    <w:rsid w:val="1B86E8E0"/>
    <w:rsid w:val="1BD55FDF"/>
    <w:rsid w:val="1BD90370"/>
    <w:rsid w:val="1C2A82B8"/>
    <w:rsid w:val="1C60602E"/>
    <w:rsid w:val="1C91A206"/>
    <w:rsid w:val="1CE38645"/>
    <w:rsid w:val="1D060E63"/>
    <w:rsid w:val="1D635809"/>
    <w:rsid w:val="1DB2065B"/>
    <w:rsid w:val="1DD95ED0"/>
    <w:rsid w:val="1DE53E8B"/>
    <w:rsid w:val="1E1C6030"/>
    <w:rsid w:val="1E76A320"/>
    <w:rsid w:val="1EB7A02F"/>
    <w:rsid w:val="1FBFC777"/>
    <w:rsid w:val="1FCB7D99"/>
    <w:rsid w:val="1FD1F4BD"/>
    <w:rsid w:val="2005145D"/>
    <w:rsid w:val="202149AC"/>
    <w:rsid w:val="204138D3"/>
    <w:rsid w:val="20532468"/>
    <w:rsid w:val="2054F7B8"/>
    <w:rsid w:val="205CB2D9"/>
    <w:rsid w:val="20780875"/>
    <w:rsid w:val="20B3A798"/>
    <w:rsid w:val="20D0D1E4"/>
    <w:rsid w:val="214C1447"/>
    <w:rsid w:val="21925BD7"/>
    <w:rsid w:val="21BB3145"/>
    <w:rsid w:val="21FDF1B8"/>
    <w:rsid w:val="223A4E0A"/>
    <w:rsid w:val="22610416"/>
    <w:rsid w:val="227C015F"/>
    <w:rsid w:val="228028BF"/>
    <w:rsid w:val="228C5941"/>
    <w:rsid w:val="22A5983C"/>
    <w:rsid w:val="22C1446E"/>
    <w:rsid w:val="22E9EAF6"/>
    <w:rsid w:val="230C1F4D"/>
    <w:rsid w:val="23167F12"/>
    <w:rsid w:val="2321572F"/>
    <w:rsid w:val="23AAF1A8"/>
    <w:rsid w:val="23D8EFE7"/>
    <w:rsid w:val="23DF5F45"/>
    <w:rsid w:val="242E7280"/>
    <w:rsid w:val="245DEF85"/>
    <w:rsid w:val="24893D7F"/>
    <w:rsid w:val="2489FF44"/>
    <w:rsid w:val="24927C20"/>
    <w:rsid w:val="24B95548"/>
    <w:rsid w:val="24CE25DF"/>
    <w:rsid w:val="2538A3B0"/>
    <w:rsid w:val="25BC4245"/>
    <w:rsid w:val="25F0A1EA"/>
    <w:rsid w:val="260DCC06"/>
    <w:rsid w:val="260EF7C1"/>
    <w:rsid w:val="2683BE9F"/>
    <w:rsid w:val="268D1F5D"/>
    <w:rsid w:val="26A01F7D"/>
    <w:rsid w:val="26AD410E"/>
    <w:rsid w:val="26B5FD99"/>
    <w:rsid w:val="26BB8A7C"/>
    <w:rsid w:val="26D10933"/>
    <w:rsid w:val="2705B82C"/>
    <w:rsid w:val="270622B1"/>
    <w:rsid w:val="27333418"/>
    <w:rsid w:val="2743B793"/>
    <w:rsid w:val="274D6C09"/>
    <w:rsid w:val="2756BFAE"/>
    <w:rsid w:val="27FB86BE"/>
    <w:rsid w:val="2838551F"/>
    <w:rsid w:val="2900075A"/>
    <w:rsid w:val="29209E03"/>
    <w:rsid w:val="296479F8"/>
    <w:rsid w:val="29C9FF2D"/>
    <w:rsid w:val="29D8B07E"/>
    <w:rsid w:val="2A04038A"/>
    <w:rsid w:val="2AC6575B"/>
    <w:rsid w:val="2B0D8A96"/>
    <w:rsid w:val="2B819917"/>
    <w:rsid w:val="2B9CC7CF"/>
    <w:rsid w:val="2C037088"/>
    <w:rsid w:val="2C9E0522"/>
    <w:rsid w:val="2D05A22F"/>
    <w:rsid w:val="2D155D13"/>
    <w:rsid w:val="2D64E887"/>
    <w:rsid w:val="2DC75001"/>
    <w:rsid w:val="2E04A874"/>
    <w:rsid w:val="2E95B1D2"/>
    <w:rsid w:val="2E98E02A"/>
    <w:rsid w:val="2E9AD013"/>
    <w:rsid w:val="2EC714CA"/>
    <w:rsid w:val="2EE10E0A"/>
    <w:rsid w:val="2EF5AA0D"/>
    <w:rsid w:val="2F6B95F0"/>
    <w:rsid w:val="2FB81228"/>
    <w:rsid w:val="2FF7D56E"/>
    <w:rsid w:val="3048EEB3"/>
    <w:rsid w:val="3072C1F3"/>
    <w:rsid w:val="30740B46"/>
    <w:rsid w:val="30BBE1DA"/>
    <w:rsid w:val="30CFF26E"/>
    <w:rsid w:val="31649E31"/>
    <w:rsid w:val="323AFAC1"/>
    <w:rsid w:val="3269B59D"/>
    <w:rsid w:val="32AB9AD5"/>
    <w:rsid w:val="33332D22"/>
    <w:rsid w:val="3379519D"/>
    <w:rsid w:val="341A8C3F"/>
    <w:rsid w:val="341E5066"/>
    <w:rsid w:val="34226960"/>
    <w:rsid w:val="349208E8"/>
    <w:rsid w:val="361FF1B3"/>
    <w:rsid w:val="3627C39A"/>
    <w:rsid w:val="362F51F4"/>
    <w:rsid w:val="365983E3"/>
    <w:rsid w:val="36766DB2"/>
    <w:rsid w:val="367F7536"/>
    <w:rsid w:val="36997214"/>
    <w:rsid w:val="37D389B9"/>
    <w:rsid w:val="38CF5D32"/>
    <w:rsid w:val="38E5CFA4"/>
    <w:rsid w:val="38EED839"/>
    <w:rsid w:val="38F571B4"/>
    <w:rsid w:val="3922DCC4"/>
    <w:rsid w:val="393B6AE0"/>
    <w:rsid w:val="397CAB27"/>
    <w:rsid w:val="397D7A3B"/>
    <w:rsid w:val="399BA80B"/>
    <w:rsid w:val="39A78F7C"/>
    <w:rsid w:val="3A761FDD"/>
    <w:rsid w:val="3A88D04B"/>
    <w:rsid w:val="3A96EC61"/>
    <w:rsid w:val="3AAB4C90"/>
    <w:rsid w:val="3AE11464"/>
    <w:rsid w:val="3AEDA00A"/>
    <w:rsid w:val="3B437D70"/>
    <w:rsid w:val="3B47511D"/>
    <w:rsid w:val="3B5702A8"/>
    <w:rsid w:val="3B843408"/>
    <w:rsid w:val="3BBF6342"/>
    <w:rsid w:val="3BCF188E"/>
    <w:rsid w:val="3BD25B8F"/>
    <w:rsid w:val="3BF03566"/>
    <w:rsid w:val="3C1E2676"/>
    <w:rsid w:val="3C58948B"/>
    <w:rsid w:val="3C85500E"/>
    <w:rsid w:val="3CA7066D"/>
    <w:rsid w:val="3D1C1AEA"/>
    <w:rsid w:val="3D9D6F9B"/>
    <w:rsid w:val="3DCC995E"/>
    <w:rsid w:val="3DDD1991"/>
    <w:rsid w:val="3E0FD114"/>
    <w:rsid w:val="3E40AC3E"/>
    <w:rsid w:val="3F4AED2D"/>
    <w:rsid w:val="3F5675D1"/>
    <w:rsid w:val="3F84E0B4"/>
    <w:rsid w:val="3FF4BC9B"/>
    <w:rsid w:val="40A6AD12"/>
    <w:rsid w:val="40E877AB"/>
    <w:rsid w:val="410CBD35"/>
    <w:rsid w:val="41115CA2"/>
    <w:rsid w:val="412C5646"/>
    <w:rsid w:val="417CD2E4"/>
    <w:rsid w:val="41F06062"/>
    <w:rsid w:val="422658E3"/>
    <w:rsid w:val="422B6372"/>
    <w:rsid w:val="424AB6EB"/>
    <w:rsid w:val="42718163"/>
    <w:rsid w:val="42B2BF18"/>
    <w:rsid w:val="42F3AAAB"/>
    <w:rsid w:val="43249A13"/>
    <w:rsid w:val="434D9B23"/>
    <w:rsid w:val="435A75B0"/>
    <w:rsid w:val="435CB534"/>
    <w:rsid w:val="43859305"/>
    <w:rsid w:val="43BD14FE"/>
    <w:rsid w:val="43DE84CF"/>
    <w:rsid w:val="43F0EC11"/>
    <w:rsid w:val="44807170"/>
    <w:rsid w:val="448ACEA0"/>
    <w:rsid w:val="449FCCF8"/>
    <w:rsid w:val="44E2DED0"/>
    <w:rsid w:val="44EFC24D"/>
    <w:rsid w:val="451B884B"/>
    <w:rsid w:val="4570BEF8"/>
    <w:rsid w:val="45AD5AC3"/>
    <w:rsid w:val="45B3A317"/>
    <w:rsid w:val="46120772"/>
    <w:rsid w:val="462737D1"/>
    <w:rsid w:val="4631A60A"/>
    <w:rsid w:val="46E13FF9"/>
    <w:rsid w:val="479DBBE7"/>
    <w:rsid w:val="47AA7B5D"/>
    <w:rsid w:val="47B7BB29"/>
    <w:rsid w:val="48124A7F"/>
    <w:rsid w:val="48188ADF"/>
    <w:rsid w:val="48198527"/>
    <w:rsid w:val="4823C858"/>
    <w:rsid w:val="4868FCF0"/>
    <w:rsid w:val="4893BDB7"/>
    <w:rsid w:val="48AF843B"/>
    <w:rsid w:val="49181A00"/>
    <w:rsid w:val="49383C42"/>
    <w:rsid w:val="4952F745"/>
    <w:rsid w:val="4A364B02"/>
    <w:rsid w:val="4A3DA471"/>
    <w:rsid w:val="4A73BE34"/>
    <w:rsid w:val="4AB41848"/>
    <w:rsid w:val="4AE69557"/>
    <w:rsid w:val="4B00B7B9"/>
    <w:rsid w:val="4B09423F"/>
    <w:rsid w:val="4B281C30"/>
    <w:rsid w:val="4B443F2B"/>
    <w:rsid w:val="4B463D72"/>
    <w:rsid w:val="4B5594BD"/>
    <w:rsid w:val="4B730F9D"/>
    <w:rsid w:val="4BB7A6B9"/>
    <w:rsid w:val="4BC55963"/>
    <w:rsid w:val="4BF6714D"/>
    <w:rsid w:val="4D62BABB"/>
    <w:rsid w:val="4DC0949F"/>
    <w:rsid w:val="4DFFB402"/>
    <w:rsid w:val="4E2E57E3"/>
    <w:rsid w:val="4E3F8985"/>
    <w:rsid w:val="4EA383A2"/>
    <w:rsid w:val="4ED2606B"/>
    <w:rsid w:val="4F583CD2"/>
    <w:rsid w:val="4F9FFA08"/>
    <w:rsid w:val="4FA56EEA"/>
    <w:rsid w:val="4FA9BF68"/>
    <w:rsid w:val="4FE90CFE"/>
    <w:rsid w:val="50512D68"/>
    <w:rsid w:val="50D22E24"/>
    <w:rsid w:val="50FEF383"/>
    <w:rsid w:val="51A5147B"/>
    <w:rsid w:val="51FD4DE3"/>
    <w:rsid w:val="5289E319"/>
    <w:rsid w:val="52DACDFB"/>
    <w:rsid w:val="52F25574"/>
    <w:rsid w:val="530FA9DB"/>
    <w:rsid w:val="535B2CC5"/>
    <w:rsid w:val="53C466EB"/>
    <w:rsid w:val="548C6200"/>
    <w:rsid w:val="5496A8E4"/>
    <w:rsid w:val="549F9EAD"/>
    <w:rsid w:val="54A2CA41"/>
    <w:rsid w:val="54FFD1AE"/>
    <w:rsid w:val="55621538"/>
    <w:rsid w:val="559E84DE"/>
    <w:rsid w:val="55A517C5"/>
    <w:rsid w:val="55CC4A04"/>
    <w:rsid w:val="561B4FF3"/>
    <w:rsid w:val="562C8CE7"/>
    <w:rsid w:val="56793CC3"/>
    <w:rsid w:val="56798053"/>
    <w:rsid w:val="56CC60F4"/>
    <w:rsid w:val="575B8C96"/>
    <w:rsid w:val="5773F4B1"/>
    <w:rsid w:val="5785574E"/>
    <w:rsid w:val="5787A203"/>
    <w:rsid w:val="57BA72C1"/>
    <w:rsid w:val="57D8220C"/>
    <w:rsid w:val="57E6EC72"/>
    <w:rsid w:val="57F02A66"/>
    <w:rsid w:val="58020C0C"/>
    <w:rsid w:val="586E1F56"/>
    <w:rsid w:val="587C2D7D"/>
    <w:rsid w:val="58E4C7DD"/>
    <w:rsid w:val="58FB919C"/>
    <w:rsid w:val="591B5CFB"/>
    <w:rsid w:val="596FB2F5"/>
    <w:rsid w:val="5970688B"/>
    <w:rsid w:val="59FFCD55"/>
    <w:rsid w:val="5A00C705"/>
    <w:rsid w:val="5ACA3FEF"/>
    <w:rsid w:val="5AD05F86"/>
    <w:rsid w:val="5ADEE3E8"/>
    <w:rsid w:val="5AE2C995"/>
    <w:rsid w:val="5B4024E6"/>
    <w:rsid w:val="5B4A5D67"/>
    <w:rsid w:val="5B8FC333"/>
    <w:rsid w:val="5B9F61F7"/>
    <w:rsid w:val="5BCE1C15"/>
    <w:rsid w:val="5BF19590"/>
    <w:rsid w:val="5C9C2B19"/>
    <w:rsid w:val="5CA26ED8"/>
    <w:rsid w:val="5D19CC98"/>
    <w:rsid w:val="5D29CD9C"/>
    <w:rsid w:val="5D59358A"/>
    <w:rsid w:val="5D9F576A"/>
    <w:rsid w:val="5DAA8C22"/>
    <w:rsid w:val="5E675A22"/>
    <w:rsid w:val="5EE80237"/>
    <w:rsid w:val="5F03172C"/>
    <w:rsid w:val="5F0E32BA"/>
    <w:rsid w:val="5F3EF950"/>
    <w:rsid w:val="5F7D5B3C"/>
    <w:rsid w:val="5FBA9FFA"/>
    <w:rsid w:val="605FD29E"/>
    <w:rsid w:val="60648EC1"/>
    <w:rsid w:val="6077709D"/>
    <w:rsid w:val="60B1C85C"/>
    <w:rsid w:val="6150AD2F"/>
    <w:rsid w:val="61644214"/>
    <w:rsid w:val="6198528E"/>
    <w:rsid w:val="61BEF13C"/>
    <w:rsid w:val="61E30857"/>
    <w:rsid w:val="6203B797"/>
    <w:rsid w:val="62235B31"/>
    <w:rsid w:val="62B66A2C"/>
    <w:rsid w:val="62B7A69E"/>
    <w:rsid w:val="62E25452"/>
    <w:rsid w:val="62F1E9EB"/>
    <w:rsid w:val="6354E574"/>
    <w:rsid w:val="638C46B2"/>
    <w:rsid w:val="641ECCB0"/>
    <w:rsid w:val="644276B3"/>
    <w:rsid w:val="64537001"/>
    <w:rsid w:val="64EA64B0"/>
    <w:rsid w:val="64FE3D1E"/>
    <w:rsid w:val="65052AFE"/>
    <w:rsid w:val="658E7C2D"/>
    <w:rsid w:val="65E571CA"/>
    <w:rsid w:val="663292AF"/>
    <w:rsid w:val="66948959"/>
    <w:rsid w:val="66EB469F"/>
    <w:rsid w:val="66ECE497"/>
    <w:rsid w:val="672605E4"/>
    <w:rsid w:val="67BF5F9C"/>
    <w:rsid w:val="67CD0221"/>
    <w:rsid w:val="67E31F89"/>
    <w:rsid w:val="67F69105"/>
    <w:rsid w:val="681F3206"/>
    <w:rsid w:val="6829CED2"/>
    <w:rsid w:val="68311923"/>
    <w:rsid w:val="687DAC6C"/>
    <w:rsid w:val="6941A1CA"/>
    <w:rsid w:val="698A1442"/>
    <w:rsid w:val="69A3D46A"/>
    <w:rsid w:val="69D3D1FF"/>
    <w:rsid w:val="6A0D588E"/>
    <w:rsid w:val="6AB6B772"/>
    <w:rsid w:val="6B44B6FF"/>
    <w:rsid w:val="6BE4568B"/>
    <w:rsid w:val="6BF4F5FA"/>
    <w:rsid w:val="6C1168F4"/>
    <w:rsid w:val="6C3A8260"/>
    <w:rsid w:val="6C5870C7"/>
    <w:rsid w:val="6C8677AB"/>
    <w:rsid w:val="6CDE1A58"/>
    <w:rsid w:val="6CE95057"/>
    <w:rsid w:val="6D86FB6F"/>
    <w:rsid w:val="6DB230EE"/>
    <w:rsid w:val="6E1E17C3"/>
    <w:rsid w:val="6E2E137E"/>
    <w:rsid w:val="6E686682"/>
    <w:rsid w:val="6E918BA4"/>
    <w:rsid w:val="6EF6D84E"/>
    <w:rsid w:val="6F2A9247"/>
    <w:rsid w:val="6F3D55B3"/>
    <w:rsid w:val="6F6BA113"/>
    <w:rsid w:val="6F9E2694"/>
    <w:rsid w:val="700A0B63"/>
    <w:rsid w:val="7056699A"/>
    <w:rsid w:val="706FFC24"/>
    <w:rsid w:val="7087F572"/>
    <w:rsid w:val="71ACF275"/>
    <w:rsid w:val="71E26C2F"/>
    <w:rsid w:val="72D12535"/>
    <w:rsid w:val="72D4F354"/>
    <w:rsid w:val="72D57750"/>
    <w:rsid w:val="72FD4003"/>
    <w:rsid w:val="72FFA36A"/>
    <w:rsid w:val="730E303B"/>
    <w:rsid w:val="7312E03B"/>
    <w:rsid w:val="73F4A530"/>
    <w:rsid w:val="7416A773"/>
    <w:rsid w:val="742D6CB3"/>
    <w:rsid w:val="743E4F0E"/>
    <w:rsid w:val="745E0FD5"/>
    <w:rsid w:val="748AE507"/>
    <w:rsid w:val="74AC359B"/>
    <w:rsid w:val="74C218CF"/>
    <w:rsid w:val="74E15EE1"/>
    <w:rsid w:val="750645C6"/>
    <w:rsid w:val="7511717D"/>
    <w:rsid w:val="76752DB4"/>
    <w:rsid w:val="768DA148"/>
    <w:rsid w:val="769DFA01"/>
    <w:rsid w:val="7728A5C0"/>
    <w:rsid w:val="777EA8B7"/>
    <w:rsid w:val="77BDEF5C"/>
    <w:rsid w:val="7815669F"/>
    <w:rsid w:val="78733753"/>
    <w:rsid w:val="78848573"/>
    <w:rsid w:val="78BF4ACF"/>
    <w:rsid w:val="791546BE"/>
    <w:rsid w:val="793E5C70"/>
    <w:rsid w:val="79681CFD"/>
    <w:rsid w:val="79E8BACC"/>
    <w:rsid w:val="79F82DCB"/>
    <w:rsid w:val="7A026E0A"/>
    <w:rsid w:val="7A573AA2"/>
    <w:rsid w:val="7ABCF063"/>
    <w:rsid w:val="7AC42407"/>
    <w:rsid w:val="7AF27B05"/>
    <w:rsid w:val="7B1DBCF6"/>
    <w:rsid w:val="7B75186B"/>
    <w:rsid w:val="7BB0EC53"/>
    <w:rsid w:val="7BCF583A"/>
    <w:rsid w:val="7BE62C42"/>
    <w:rsid w:val="7BEBA907"/>
    <w:rsid w:val="7C063E62"/>
    <w:rsid w:val="7C0B71C1"/>
    <w:rsid w:val="7C3B3546"/>
    <w:rsid w:val="7C47E08A"/>
    <w:rsid w:val="7C661212"/>
    <w:rsid w:val="7C6ECE67"/>
    <w:rsid w:val="7C7477EF"/>
    <w:rsid w:val="7C994B8F"/>
    <w:rsid w:val="7CA0C104"/>
    <w:rsid w:val="7CC817AC"/>
    <w:rsid w:val="7CE19BC6"/>
    <w:rsid w:val="7D71F294"/>
    <w:rsid w:val="7D80964D"/>
    <w:rsid w:val="7D912462"/>
    <w:rsid w:val="7DB37BD1"/>
    <w:rsid w:val="7E1D370C"/>
    <w:rsid w:val="7E27B653"/>
    <w:rsid w:val="7E62A8CD"/>
    <w:rsid w:val="7EACE10F"/>
    <w:rsid w:val="7ED5CCEB"/>
    <w:rsid w:val="7EFE171E"/>
    <w:rsid w:val="7F0F23BF"/>
    <w:rsid w:val="7F126E15"/>
    <w:rsid w:val="7F54D5C4"/>
    <w:rsid w:val="7F5AB39E"/>
    <w:rsid w:val="7F828A47"/>
    <w:rsid w:val="7F918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B30DBD"/>
  <w15:docId w15:val="{96DFB85E-B18D-4AB4-A0DC-29DE6F5DE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hAnsi="Cambria" w:eastAsia="Cambria" w:cs="Cambria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1" w:customStyle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AE7483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AE7483D"/>
    <w:pPr>
      <w:ind w:left="720"/>
      <w:contextualSpacing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tasks.xml><?xml version="1.0" encoding="utf-8"?>
<t:Tasks xmlns:t="http://schemas.microsoft.com/office/tasks/2019/documenttasks" xmlns:oel="http://schemas.microsoft.com/office/2019/extlst">
  <t:Task id="{594228C8-AB31-4BE9-8CDC-66EBB180533E}">
    <t:Anchor>
      <t:Comment id="1984849883"/>
    </t:Anchor>
    <t:History>
      <t:Event id="{71E0A220-AE13-43AD-909E-3F905A1F6457}" time="2025-01-09T15:59:21.173Z">
        <t:Attribution userId="S::lbriscoe@dukeofed.org::09673b87-81eb-41bf-8134-00923a4b2569" userProvider="AD" userName="Laura Briscoe"/>
        <t:Anchor>
          <t:Comment id="1984849883"/>
        </t:Anchor>
        <t:Create/>
      </t:Event>
      <t:Event id="{9B218920-82A3-4EC1-A5DA-152AE3C2BB8E}" time="2025-01-09T15:59:21.173Z">
        <t:Attribution userId="S::lbriscoe@dukeofed.org::09673b87-81eb-41bf-8134-00923a4b2569" userProvider="AD" userName="Laura Briscoe"/>
        <t:Anchor>
          <t:Comment id="1984849883"/>
        </t:Anchor>
        <t:Assign userId="S::rmyles@dukeofed.org::da50b72b-26a0-43c2-bef2-144a50fa3c76" userProvider="AD" userName="Rebecca Myles"/>
      </t:Event>
      <t:Event id="{3D59C6F2-F5E8-4492-96F5-04295C2513C9}" time="2025-01-09T15:59:21.173Z">
        <t:Attribution userId="S::lbriscoe@dukeofed.org::09673b87-81eb-41bf-8134-00923a4b2569" userProvider="AD" userName="Laura Briscoe"/>
        <t:Anchor>
          <t:Comment id="1984849883"/>
        </t:Anchor>
        <t:SetTitle title="@Rebecca Myles @Jeffrey Yao @Vicky Buteau this was the template sample for NL Careers... to help get educators started."/>
      </t:Event>
    </t:History>
  </t:Task>
  <t:Task id="{9FBF7667-04A8-45CC-8859-ADA045F8818E}">
    <t:Anchor>
      <t:Comment id="1638498484"/>
    </t:Anchor>
    <t:History>
      <t:Event id="{E96A7BD3-E1CA-4C27-9DE3-38BE5BA28773}" time="2025-01-09T15:59:21.173Z">
        <t:Attribution userId="S::lbriscoe@dukeofed.org::09673b87-81eb-41bf-8134-00923a4b2569" userProvider="AD" userName="Laura Briscoe"/>
        <t:Anchor>
          <t:Comment id="1638498484"/>
        </t:Anchor>
        <t:Create/>
      </t:Event>
      <t:Event id="{B9276338-9D16-4AD1-998D-A144E6392E49}" time="2025-01-09T15:59:21.173Z">
        <t:Attribution userId="S::lbriscoe@dukeofed.org::09673b87-81eb-41bf-8134-00923a4b2569" userProvider="AD" userName="Laura Briscoe"/>
        <t:Anchor>
          <t:Comment id="1638498484"/>
        </t:Anchor>
        <t:Assign userId="S::rmyles@dukeofed.org::da50b72b-26a0-43c2-bef2-144a50fa3c76" userProvider="AD" userName="Rebecca Myles"/>
      </t:Event>
      <t:Event id="{282CEAF3-8CA7-4FCE-B916-DABF5428B105}" time="2025-01-09T15:59:21.173Z">
        <t:Attribution userId="S::lbriscoe@dukeofed.org::09673b87-81eb-41bf-8134-00923a4b2569" userProvider="AD" userName="Laura Briscoe"/>
        <t:Anchor>
          <t:Comment id="1638498484"/>
        </t:Anchor>
        <t:SetTitle title="@Rebecca Myles @Jeffrey Yao @Vicky Buteau this was the template sample for NL Careers... to help get educators started."/>
      </t:Event>
    </t:History>
  </t:Task>
</t:Task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dukeofed.org/wp-content/uploads/2024/08/Smart-Goals-Worksheet-1.pdf" TargetMode="Externa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theme" Target="theme/theme1.xml" Id="rId11" /><Relationship Type="http://schemas.openxmlformats.org/officeDocument/2006/relationships/styles" Target="styles.xml" Id="rId5" /><Relationship Type="http://schemas.openxmlformats.org/officeDocument/2006/relationships/fontTable" Target="fontTable.xml" Id="rId10" /><Relationship Type="http://schemas.openxmlformats.org/officeDocument/2006/relationships/numbering" Target="numbering.xml" Id="rId4" /><Relationship Type="http://schemas.openxmlformats.org/officeDocument/2006/relationships/hyperlink" Target="https://www.dukeofed.org/award-activity-zone/" TargetMode="External" Id="rId9" /><Relationship Type="http://schemas.openxmlformats.org/officeDocument/2006/relationships/comments" Target="comments.xml" Id="R62fe349deda344cb" /><Relationship Type="http://schemas.microsoft.com/office/2011/relationships/people" Target="people.xml" Id="Rb6fcfd005ed84086" /><Relationship Type="http://schemas.microsoft.com/office/2011/relationships/commentsExtended" Target="commentsExtended.xml" Id="R01a0f01d1019431f" /><Relationship Type="http://schemas.microsoft.com/office/2016/09/relationships/commentsIds" Target="commentsIds.xml" Id="R90f89cad98814d03" /><Relationship Type="http://schemas.microsoft.com/office/2018/08/relationships/commentsExtensible" Target="commentsExtensible.xml" Id="R5060c9763d764d56" /><Relationship Type="http://schemas.microsoft.com/office/2019/05/relationships/documenttasks" Target="tasks.xml" Id="R3cd310adb04e4149" /><Relationship Type="http://schemas.openxmlformats.org/officeDocument/2006/relationships/hyperlink" Target="https://www.dukeofed.org/wp-content/uploads/2024/08/Smart-Goals-Worksheet-1.pdf" TargetMode="External" Id="R3726812ace2e4e65" /><Relationship Type="http://schemas.openxmlformats.org/officeDocument/2006/relationships/hyperlink" Target="https://www.gov.nl.ca/education/files/k12_curriculum_guides_english_english1201cg2017.pdf" TargetMode="External" Id="R3a67eff4778b443a" /><Relationship Type="http://schemas.openxmlformats.org/officeDocument/2006/relationships/hyperlink" Target="https://www.dukeofed.org/adventurous-journey-navigator/" TargetMode="External" Id="Ra98a4233d5634fc9" /><Relationship Type="http://schemas.openxmlformats.org/officeDocument/2006/relationships/hyperlink" Target="https://www.gov.nl.ca/education/files/k12_curriculum_guides_english_english1201cg2017.pdf" TargetMode="External" Id="Rb68da7436af04804" /><Relationship Type="http://schemas.openxmlformats.org/officeDocument/2006/relationships/image" Target="/media/image2.png" Id="R1e57bb6e72c24df0" /><Relationship Type="http://schemas.openxmlformats.org/officeDocument/2006/relationships/hyperlink" Target="https://www.dukeofed.org/wp-content/uploads/2024/08/Smart-Goals-Worksheet-1.pdf" TargetMode="External" Id="R270a74ff411a4f38" /><Relationship Type="http://schemas.openxmlformats.org/officeDocument/2006/relationships/hyperlink" Target="https://www.gov.nl.ca/education/files/k12_curriculum_guides_english_english1201cg2017.pdf" TargetMode="External" Id="R682b39e062bc4900" /><Relationship Type="http://schemas.openxmlformats.org/officeDocument/2006/relationships/hyperlink" Target="https://www.dukeofed.org/adventurous-journey-navigator/" TargetMode="External" Id="R5c40ae41553b42e8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nager xmlns="67b8e64d-1aae-45b2-9e98-892fa801a2c5" xsi:nil="true"/>
    <IconOverlay xmlns="http://schemas.microsoft.com/sharepoint/v4" xsi:nil="true"/>
    <lcf76f155ced4ddcb4097134ff3c332f xmlns="67b8e64d-1aae-45b2-9e98-892fa801a2c5">
      <Terms xmlns="http://schemas.microsoft.com/office/infopath/2007/PartnerControls"/>
    </lcf76f155ced4ddcb4097134ff3c332f>
    <TaxCatchAll xmlns="63e0993c-bbfb-40b3-ac1d-d53c280ab75a" xsi:nil="true"/>
    <_ip_UnifiedCompliancePolicyUIAction xmlns="http://schemas.microsoft.com/sharepoint/v3" xsi:nil="true"/>
    <_ip_UnifiedCompliancePolicyProperties xmlns="http://schemas.microsoft.com/sharepoint/v3" xsi:nil="true"/>
    <TaxKeywordTaxHTField xmlns="63e0993c-bbfb-40b3-ac1d-d53c280ab75a">
      <Terms xmlns="http://schemas.microsoft.com/office/infopath/2007/PartnerControls"/>
    </TaxKeywordTaxHTFiel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CF5FE9F3ED7346957FF1B8CF3CEF88" ma:contentTypeVersion="26" ma:contentTypeDescription="Create a new document." ma:contentTypeScope="" ma:versionID="a1a859c53549170fe5c28d62fa9fa812">
  <xsd:schema xmlns:xsd="http://www.w3.org/2001/XMLSchema" xmlns:xs="http://www.w3.org/2001/XMLSchema" xmlns:p="http://schemas.microsoft.com/office/2006/metadata/properties" xmlns:ns1="http://schemas.microsoft.com/sharepoint/v3" xmlns:ns2="67b8e64d-1aae-45b2-9e98-892fa801a2c5" xmlns:ns3="63e0993c-bbfb-40b3-ac1d-d53c280ab75a" xmlns:ns4="http://schemas.microsoft.com/sharepoint/v4" targetNamespace="http://schemas.microsoft.com/office/2006/metadata/properties" ma:root="true" ma:fieldsID="6b1a78f79f76e47455309a1cb817e3cd" ns1:_="" ns2:_="" ns3:_="" ns4:_="">
    <xsd:import namespace="http://schemas.microsoft.com/sharepoint/v3"/>
    <xsd:import namespace="67b8e64d-1aae-45b2-9e98-892fa801a2c5"/>
    <xsd:import namespace="63e0993c-bbfb-40b3-ac1d-d53c280ab7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anager" minOccurs="0"/>
                <xsd:element ref="ns2:MediaLengthInSeconds" minOccurs="0"/>
                <xsd:element ref="ns4:IconOverlay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8e64d-1aae-45b2-9e98-892fa801a2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anager" ma:index="20" nillable="true" ma:displayName="Content Manager" ma:format="Dropdown" ma:internalName="Manager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Stephen De-Wint"/>
                        <xsd:enumeration value="Victoria Selano"/>
                        <xsd:enumeration value="Trudy Carlisle"/>
                        <xsd:enumeration value="Mark Littl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6d35247-315e-4060-a134-4e7a814c45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0993c-bbfb-40b3-ac1d-d53c280ab75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e6413646-41ec-4d59-a3d7-083e104d5393}" ma:internalName="TaxCatchAll" ma:showField="CatchAllData" ma:web="63e0993c-bbfb-40b3-ac1d-d53c280ab7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31" nillable="true" ma:taxonomy="true" ma:internalName="TaxKeywordTaxHTField" ma:taxonomyFieldName="TaxKeyword" ma:displayName="Enterprise Keywords" ma:fieldId="{23f27201-bee3-471e-b2e7-b64fd8b7ca38}" ma:taxonomyMulti="true" ma:sspId="96d35247-315e-4060-a134-4e7a814c45b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B05665-DEF6-4044-B520-FB71B9BF20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39EB89-B408-4B57-9248-9CFBD301322E}">
  <ds:schemaRefs>
    <ds:schemaRef ds:uri="http://schemas.microsoft.com/office/2006/metadata/properties"/>
    <ds:schemaRef ds:uri="http://schemas.microsoft.com/office/infopath/2007/PartnerControls"/>
    <ds:schemaRef ds:uri="67b8e64d-1aae-45b2-9e98-892fa801a2c5"/>
    <ds:schemaRef ds:uri="http://schemas.microsoft.com/sharepoint/v4"/>
    <ds:schemaRef ds:uri="63e0993c-bbfb-40b3-ac1d-d53c280ab75a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F4948EA-58A9-4C3F-AD05-6AE33DE9F0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7b8e64d-1aae-45b2-9e98-892fa801a2c5"/>
    <ds:schemaRef ds:uri="63e0993c-bbfb-40b3-ac1d-d53c280ab75a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Laura Briscoe</lastModifiedBy>
  <revision>14</revision>
  <dcterms:created xsi:type="dcterms:W3CDTF">2024-12-17T05:03:00.0000000Z</dcterms:created>
  <dcterms:modified xsi:type="dcterms:W3CDTF">2025-01-15T18:02:00.4699226Z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0x01010047CF5FE9F3ED7346957FF1B8CF3CEF88</vt:lpwstr>
  </property>
  <property fmtid="{D5CDD505-2E9C-101B-9397-08002B2CF9AE}" pid="3" name="TaxKeyword">
    <vt:lpwstr/>
  </property>
  <property fmtid="{D5CDD505-2E9C-101B-9397-08002B2CF9AE}" pid="4" name="MediaServiceImageTags">
    <vt:lpwstr/>
  </property>
</Properties>
</file>